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2D127D2F" w14:textId="77777777" w:rsidR="0054220A" w:rsidRPr="0054220A" w:rsidRDefault="0054220A" w:rsidP="002F69F9">
      <w:pPr>
        <w:pStyle w:val="NormaleWeb"/>
        <w:spacing w:before="0" w:beforeAutospacing="0" w:after="0" w:afterAutospacing="0"/>
        <w:jc w:val="both"/>
        <w:rPr>
          <w:rFonts w:ascii="Courier New" w:hAnsi="Courier New" w:cs="Courier New"/>
          <w:sz w:val="18"/>
        </w:rPr>
      </w:pPr>
      <w:r w:rsidRPr="0054220A">
        <w:rPr>
          <w:rFonts w:ascii="Courier New" w:eastAsia="+mn-ea" w:hAnsi="Courier New" w:cs="Courier New"/>
          <w:spacing w:val="-12"/>
          <w:kern w:val="24"/>
          <w:szCs w:val="36"/>
        </w:rPr>
        <w:t>Gruppo di Orientamento e Comunicazione della Fisica e della Matematica</w:t>
      </w:r>
    </w:p>
    <w:p w14:paraId="39593FFA" w14:textId="77777777" w:rsidR="007807BC" w:rsidRDefault="007807BC" w:rsidP="007807BC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>Dipartimento di Matematica e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Fisica</w:t>
      </w:r>
    </w:p>
    <w:p w14:paraId="2FF833BC" w14:textId="77777777" w:rsidR="007807BC" w:rsidRPr="00173CC4" w:rsidRDefault="007807BC" w:rsidP="007807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>Università 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degli Studi </w:t>
      </w: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>Roma Tre</w:t>
      </w:r>
    </w:p>
    <w:p w14:paraId="5FE58BEF" w14:textId="77777777" w:rsidR="007807BC" w:rsidRDefault="007807BC" w:rsidP="007807BC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>Via della Vasca Navale 84, 00146 Roma</w:t>
      </w:r>
    </w:p>
    <w:p w14:paraId="7C7F9910" w14:textId="77777777" w:rsidR="00045898" w:rsidRPr="00045898" w:rsidRDefault="00045898" w:rsidP="000458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F00520A" w14:textId="51AEAC76" w:rsidR="00F469E8" w:rsidRDefault="002D6142" w:rsidP="00BA2B4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32"/>
          <w:szCs w:val="24"/>
          <w:lang w:eastAsia="it-IT"/>
        </w:rPr>
      </w:pPr>
      <w:r>
        <w:rPr>
          <w:rFonts w:ascii="Courier New" w:eastAsia="Times New Roman" w:hAnsi="Courier New" w:cs="Courier New"/>
          <w:b/>
          <w:sz w:val="32"/>
          <w:szCs w:val="24"/>
          <w:lang w:eastAsia="it-IT"/>
        </w:rPr>
        <w:t xml:space="preserve">Venerdì </w:t>
      </w:r>
      <w:r w:rsidR="000B421E">
        <w:rPr>
          <w:rFonts w:ascii="Courier New" w:eastAsia="Times New Roman" w:hAnsi="Courier New" w:cs="Courier New"/>
          <w:b/>
          <w:sz w:val="32"/>
          <w:szCs w:val="24"/>
          <w:lang w:eastAsia="it-IT"/>
        </w:rPr>
        <w:t>31</w:t>
      </w:r>
      <w:r w:rsidR="00685599">
        <w:rPr>
          <w:rFonts w:ascii="Courier New" w:eastAsia="Times New Roman" w:hAnsi="Courier New" w:cs="Courier New"/>
          <w:b/>
          <w:sz w:val="32"/>
          <w:szCs w:val="24"/>
          <w:lang w:eastAsia="it-IT"/>
        </w:rPr>
        <w:t xml:space="preserve"> </w:t>
      </w:r>
      <w:r w:rsidR="000B421E">
        <w:rPr>
          <w:rFonts w:ascii="Courier New" w:eastAsia="Times New Roman" w:hAnsi="Courier New" w:cs="Courier New"/>
          <w:b/>
          <w:sz w:val="32"/>
          <w:szCs w:val="24"/>
          <w:lang w:eastAsia="it-IT"/>
        </w:rPr>
        <w:t>Gennaio</w:t>
      </w:r>
      <w:r w:rsidR="00BA2B46">
        <w:rPr>
          <w:rFonts w:ascii="Courier New" w:eastAsia="Times New Roman" w:hAnsi="Courier New" w:cs="Courier New"/>
          <w:b/>
          <w:sz w:val="32"/>
          <w:szCs w:val="24"/>
          <w:lang w:eastAsia="it-IT"/>
        </w:rPr>
        <w:t xml:space="preserve"> </w:t>
      </w:r>
      <w:r w:rsidR="00F469E8">
        <w:rPr>
          <w:rFonts w:ascii="Courier New" w:eastAsia="Times New Roman" w:hAnsi="Courier New" w:cs="Courier New"/>
          <w:b/>
          <w:sz w:val="32"/>
          <w:szCs w:val="24"/>
          <w:lang w:eastAsia="it-IT"/>
        </w:rPr>
        <w:t>– Occhi s</w:t>
      </w:r>
      <w:r w:rsidR="00E33D83">
        <w:rPr>
          <w:rFonts w:ascii="Courier New" w:eastAsia="Times New Roman" w:hAnsi="Courier New" w:cs="Courier New"/>
          <w:b/>
          <w:sz w:val="32"/>
          <w:szCs w:val="24"/>
          <w:lang w:eastAsia="it-IT"/>
        </w:rPr>
        <w:t xml:space="preserve">ulla Luna </w:t>
      </w:r>
      <w:r w:rsidR="0054220A">
        <w:rPr>
          <w:rFonts w:ascii="Courier New" w:eastAsia="Times New Roman" w:hAnsi="Courier New" w:cs="Courier New"/>
          <w:b/>
          <w:sz w:val="32"/>
          <w:szCs w:val="24"/>
          <w:lang w:eastAsia="it-IT"/>
        </w:rPr>
        <w:t>a Roma Tre</w:t>
      </w:r>
    </w:p>
    <w:p w14:paraId="597AC0EE" w14:textId="6B3507D5" w:rsidR="009F2762" w:rsidRDefault="00173CC4" w:rsidP="003D3D46">
      <w:pPr>
        <w:spacing w:before="100" w:beforeAutospacing="1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>Il Dipartimento di Matematica e Fisica</w:t>
      </w:r>
      <w:r w:rsidR="003757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dell’Università degli Studi Roma Tre</w:t>
      </w: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, </w:t>
      </w:r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>in collaborazione con la Sezione INFN di Roma Tre,</w:t>
      </w:r>
      <w:r w:rsidR="006B052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l’INAF-IAPS,</w:t>
      </w:r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l'Associazione </w:t>
      </w:r>
      <w:r w:rsidR="00BA2B46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Speak</w:t>
      </w:r>
      <w:r w:rsidR="0061417E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BA2B46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Science, la sezione </w:t>
      </w:r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di Roma-EPS Young </w:t>
      </w:r>
      <w:proofErr w:type="spellStart"/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>Minds</w:t>
      </w:r>
      <w:proofErr w:type="spellEnd"/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>, il Piano Laure</w:t>
      </w:r>
      <w:r w:rsidR="00BB7493">
        <w:rPr>
          <w:rFonts w:ascii="Courier New" w:eastAsia="Times New Roman" w:hAnsi="Courier New" w:cs="Courier New"/>
          <w:sz w:val="24"/>
          <w:szCs w:val="24"/>
          <w:lang w:eastAsia="it-IT"/>
        </w:rPr>
        <w:t>e</w:t>
      </w:r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Scientifiche, l</w:t>
      </w:r>
      <w:r w:rsidR="00846F24">
        <w:rPr>
          <w:rFonts w:ascii="Courier New" w:eastAsia="Times New Roman" w:hAnsi="Courier New" w:cs="Courier New"/>
          <w:sz w:val="24"/>
          <w:szCs w:val="24"/>
          <w:lang w:eastAsia="it-IT"/>
        </w:rPr>
        <w:t>'Associazione Frascati Scienza,</w:t>
      </w:r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la Libreria </w:t>
      </w:r>
      <w:proofErr w:type="spellStart"/>
      <w:r w:rsidR="00BA2B46" w:rsidRPr="00BA2B46">
        <w:rPr>
          <w:rFonts w:ascii="Courier New" w:eastAsia="Times New Roman" w:hAnsi="Courier New" w:cs="Courier New"/>
          <w:sz w:val="24"/>
          <w:szCs w:val="24"/>
          <w:lang w:eastAsia="it-IT"/>
        </w:rPr>
        <w:t>Efesto</w:t>
      </w:r>
      <w:proofErr w:type="spellEnd"/>
      <w:r w:rsidR="003D3D4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, </w:t>
      </w: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>propone un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>a serata</w:t>
      </w:r>
      <w:r w:rsidR="0056693D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pubblica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dedicata</w:t>
      </w:r>
      <w:r w:rsidR="00E33D83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alla </w:t>
      </w:r>
      <w:r w:rsidR="00E33D83" w:rsidRPr="00EC1BA8">
        <w:rPr>
          <w:rFonts w:ascii="Courier New" w:eastAsia="Times New Roman" w:hAnsi="Courier New" w:cs="Courier New"/>
          <w:b/>
          <w:sz w:val="24"/>
          <w:szCs w:val="24"/>
          <w:lang w:eastAsia="it-IT"/>
        </w:rPr>
        <w:t>Luna</w:t>
      </w:r>
      <w:r w:rsidR="009C6A90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, </w:t>
      </w:r>
      <w:r w:rsidR="007807BC">
        <w:rPr>
          <w:rFonts w:ascii="Courier New" w:eastAsia="Times New Roman" w:hAnsi="Courier New" w:cs="Courier New"/>
          <w:sz w:val="24"/>
          <w:szCs w:val="24"/>
          <w:lang w:eastAsia="it-IT"/>
        </w:rPr>
        <w:t>alla Fisica</w:t>
      </w:r>
      <w:r w:rsidR="009C6A90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 alla Matematica</w:t>
      </w:r>
      <w:r w:rsidR="007807BC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, che </w:t>
      </w:r>
      <w:r w:rsidR="003757EE">
        <w:rPr>
          <w:rFonts w:ascii="Courier New" w:eastAsia="Times New Roman" w:hAnsi="Courier New" w:cs="Courier New"/>
          <w:sz w:val="24"/>
          <w:szCs w:val="24"/>
          <w:lang w:eastAsia="it-IT"/>
        </w:rPr>
        <w:t>si svolgerà presso il Dipartimento, in via della Vasca Navale 84.</w:t>
      </w:r>
      <w:r w:rsidR="009F2762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</w:p>
    <w:p w14:paraId="314D4FC0" w14:textId="220E3146" w:rsidR="004C7121" w:rsidRPr="00644825" w:rsidRDefault="000D67EE" w:rsidP="001614B1">
      <w:pPr>
        <w:spacing w:before="100" w:beforeAutospacing="1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it-IT"/>
        </w:rPr>
        <w:t>Dalle 18</w:t>
      </w:r>
      <w:r w:rsidRPr="008D0ED1">
        <w:rPr>
          <w:rFonts w:ascii="Courier New" w:eastAsia="Times New Roman" w:hAnsi="Courier New" w:cs="Courier New"/>
          <w:b/>
          <w:sz w:val="24"/>
          <w:szCs w:val="24"/>
          <w:lang w:eastAsia="it-IT"/>
        </w:rPr>
        <w:t>:00 fino a mezzanotte</w:t>
      </w: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sarà possibile </w:t>
      </w:r>
      <w:r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per tutti osservare la Luna ai </w:t>
      </w:r>
      <w:r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>telescopi del Dipartimento.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B13899">
        <w:rPr>
          <w:rFonts w:ascii="Courier New" w:eastAsia="Times New Roman" w:hAnsi="Courier New" w:cs="Courier New"/>
          <w:sz w:val="24"/>
          <w:szCs w:val="24"/>
          <w:lang w:eastAsia="it-IT"/>
        </w:rPr>
        <w:t>Durante la serata ampio spazio sarà dedicato al nostro satellite naturale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>, attraverso diverse attività.</w:t>
      </w:r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>Grazie alla mostra “</w:t>
      </w:r>
      <w:r w:rsidR="0043779B" w:rsidRPr="00972F8E">
        <w:rPr>
          <w:rFonts w:ascii="Courier New" w:eastAsia="Times New Roman" w:hAnsi="Courier New" w:cs="Courier New"/>
          <w:b/>
          <w:sz w:val="24"/>
          <w:szCs w:val="24"/>
          <w:lang w:eastAsia="it-IT"/>
        </w:rPr>
        <w:t>La conquista della Luna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” si potranno seguire le prime </w:t>
      </w:r>
      <w:r w:rsidR="00953F01">
        <w:rPr>
          <w:rFonts w:ascii="Courier New" w:eastAsia="Times New Roman" w:hAnsi="Courier New" w:cs="Courier New"/>
          <w:sz w:val="24"/>
          <w:szCs w:val="24"/>
          <w:lang w:eastAsia="it-IT"/>
        </w:rPr>
        <w:t>esplorazion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i spaziali 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e 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>le</w:t>
      </w:r>
      <w:r w:rsidR="00953F0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BF4860">
        <w:rPr>
          <w:rFonts w:ascii="Courier New" w:eastAsia="Times New Roman" w:hAnsi="Courier New" w:cs="Courier New"/>
          <w:sz w:val="24"/>
          <w:szCs w:val="24"/>
          <w:lang w:eastAsia="it-IT"/>
        </w:rPr>
        <w:t>missioni Apol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>lo. Si potrà</w:t>
      </w:r>
      <w:r w:rsidR="00BF4860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scoprire come cambia la gravità sul nostro satellite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rispetto alla Terra</w:t>
      </w:r>
      <w:r w:rsidR="00BF4860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 </w:t>
      </w:r>
      <w:proofErr w:type="gramStart"/>
      <w:r w:rsidR="00BF4860">
        <w:rPr>
          <w:rFonts w:ascii="Courier New" w:eastAsia="Times New Roman" w:hAnsi="Courier New" w:cs="Courier New"/>
          <w:sz w:val="24"/>
          <w:szCs w:val="24"/>
          <w:lang w:eastAsia="it-IT"/>
        </w:rPr>
        <w:t>godere di</w:t>
      </w:r>
      <w:proofErr w:type="gramEnd"/>
      <w:r w:rsidR="00BF4860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un panorama lunare;</w:t>
      </w:r>
      <w:r w:rsidR="006B18C9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approfondire </w:t>
      </w:r>
      <w:r w:rsidR="00953F0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la distanza tra Terra e Luna </w:t>
      </w:r>
      <w:r w:rsidR="001614B1">
        <w:rPr>
          <w:rFonts w:ascii="Courier New" w:eastAsia="Times New Roman" w:hAnsi="Courier New" w:cs="Courier New"/>
          <w:sz w:val="24"/>
          <w:szCs w:val="24"/>
          <w:lang w:eastAsia="it-IT"/>
        </w:rPr>
        <w:t>grazie a</w:t>
      </w:r>
      <w:r w:rsidR="00953F01">
        <w:rPr>
          <w:rFonts w:ascii="Courier New" w:eastAsia="Times New Roman" w:hAnsi="Courier New" w:cs="Courier New"/>
          <w:sz w:val="24"/>
          <w:szCs w:val="24"/>
          <w:lang w:eastAsia="it-IT"/>
        </w:rPr>
        <w:t>d</w:t>
      </w:r>
      <w:r w:rsidR="001614B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una rappresentazione </w:t>
      </w:r>
      <w:r w:rsidR="00953F01">
        <w:rPr>
          <w:rFonts w:ascii="Courier New" w:eastAsia="Times New Roman" w:hAnsi="Courier New" w:cs="Courier New"/>
          <w:sz w:val="24"/>
          <w:szCs w:val="24"/>
          <w:lang w:eastAsia="it-IT"/>
        </w:rPr>
        <w:t>in scala</w:t>
      </w:r>
      <w:r w:rsidR="00473F62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1614B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realizzata </w:t>
      </w:r>
      <w:r w:rsidR="00972F8E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in collaborazione</w:t>
      </w:r>
      <w:r w:rsidR="00BB7493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con</w:t>
      </w:r>
      <w:r w:rsidR="00972F8E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l’associazione Speak Scienc</w:t>
      </w:r>
      <w:r w:rsidR="00953F01">
        <w:rPr>
          <w:rFonts w:ascii="Courier New" w:eastAsia="Times New Roman" w:hAnsi="Courier New" w:cs="Courier New"/>
          <w:sz w:val="24"/>
          <w:szCs w:val="24"/>
          <w:lang w:eastAsia="it-IT"/>
        </w:rPr>
        <w:t>e</w:t>
      </w:r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; </w:t>
      </w:r>
      <w:r w:rsidR="00953F01">
        <w:rPr>
          <w:rFonts w:ascii="Courier New" w:eastAsia="Times New Roman" w:hAnsi="Courier New" w:cs="Courier New"/>
          <w:sz w:val="24"/>
          <w:szCs w:val="24"/>
          <w:lang w:eastAsia="it-IT"/>
        </w:rPr>
        <w:t>si potranno infine</w:t>
      </w:r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riconoscere i </w:t>
      </w:r>
      <w:proofErr w:type="gramStart"/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>siti</w:t>
      </w:r>
      <w:proofErr w:type="gramEnd"/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di allunaggio attraverso l’attività di realtà aumentata “</w:t>
      </w:r>
      <w:proofErr w:type="spellStart"/>
      <w:r w:rsidR="00972F8E" w:rsidRPr="00972F8E">
        <w:rPr>
          <w:rFonts w:ascii="Courier New" w:eastAsia="Times New Roman" w:hAnsi="Courier New" w:cs="Courier New"/>
          <w:b/>
          <w:sz w:val="24"/>
          <w:szCs w:val="24"/>
          <w:lang w:eastAsia="it-IT"/>
        </w:rPr>
        <w:t>Walking</w:t>
      </w:r>
      <w:proofErr w:type="spellEnd"/>
      <w:r w:rsidR="00972F8E" w:rsidRPr="00972F8E">
        <w:rPr>
          <w:rFonts w:ascii="Courier New" w:eastAsia="Times New Roman" w:hAnsi="Courier New" w:cs="Courier New"/>
          <w:b/>
          <w:sz w:val="24"/>
          <w:szCs w:val="24"/>
          <w:lang w:eastAsia="it-IT"/>
        </w:rPr>
        <w:t xml:space="preserve"> on the </w:t>
      </w:r>
      <w:proofErr w:type="spellStart"/>
      <w:r w:rsidR="00972F8E" w:rsidRPr="00972F8E">
        <w:rPr>
          <w:rFonts w:ascii="Courier New" w:eastAsia="Times New Roman" w:hAnsi="Courier New" w:cs="Courier New"/>
          <w:b/>
          <w:sz w:val="24"/>
          <w:szCs w:val="24"/>
          <w:lang w:eastAsia="it-IT"/>
        </w:rPr>
        <w:t>moon</w:t>
      </w:r>
      <w:proofErr w:type="spellEnd"/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>” sviluppata da</w:t>
      </w:r>
      <w:r w:rsidR="00972F8E" w:rsidRPr="00972F8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INAF-IAPS e INAF-Osservatorio di Padova</w:t>
      </w:r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. </w:t>
      </w:r>
      <w:r w:rsidR="00BE71B9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I bambini</w:t>
      </w:r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>, infine,</w:t>
      </w:r>
      <w:r w:rsidR="00BE71B9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4C7121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potranno sfidarsi nel gioco interattivo “</w:t>
      </w:r>
      <w:r w:rsidR="004C7121"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>Cattura la Luna</w:t>
      </w:r>
      <w:r w:rsidR="00972F8E">
        <w:rPr>
          <w:rFonts w:ascii="Courier New" w:eastAsia="Times New Roman" w:hAnsi="Courier New" w:cs="Courier New"/>
          <w:sz w:val="24"/>
          <w:szCs w:val="24"/>
          <w:lang w:eastAsia="it-IT"/>
        </w:rPr>
        <w:t>”.</w:t>
      </w:r>
    </w:p>
    <w:p w14:paraId="5F287E0F" w14:textId="1167C324" w:rsidR="004C7121" w:rsidRPr="0061417E" w:rsidRDefault="000D67EE" w:rsidP="00DC70F2">
      <w:pPr>
        <w:spacing w:before="100" w:beforeAutospacing="1" w:line="240" w:lineRule="auto"/>
        <w:jc w:val="both"/>
        <w:rPr>
          <w:rFonts w:ascii="Courier New" w:eastAsia="Times New Roman" w:hAnsi="Courier New" w:cs="Courier New"/>
          <w:color w:val="FF0000"/>
          <w:sz w:val="24"/>
          <w:szCs w:val="24"/>
          <w:lang w:eastAsia="it-IT"/>
        </w:rPr>
      </w:pPr>
      <w:proofErr w:type="gramStart"/>
      <w:r>
        <w:rPr>
          <w:rFonts w:ascii="Courier New" w:eastAsia="Times New Roman" w:hAnsi="Courier New" w:cs="Courier New"/>
          <w:sz w:val="24"/>
          <w:szCs w:val="24"/>
          <w:lang w:eastAsia="it-IT"/>
        </w:rPr>
        <w:t>Nel corso dell</w:t>
      </w:r>
      <w:r w:rsidR="009E79E8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a serata</w:t>
      </w:r>
      <w:proofErr w:type="gramEnd"/>
      <w:r w:rsidR="00BE71B9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, inoltre,</w:t>
      </w:r>
      <w:r w:rsidR="009E79E8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BE71B9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s</w:t>
      </w:r>
      <w:r w:rsidR="009E79E8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tudenti </w:t>
      </w:r>
      <w:r w:rsidR="009E79E8" w:rsidRPr="00E33D83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e ricercatori guideranno il pubblico alla scoperta dell’astronomia, </w:t>
      </w:r>
      <w:r w:rsidR="009E79E8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della fisica e della matematica con esperimenti, laboratori, dimostrazioni scientifiche, conferenze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9E79E8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divulgativ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>e</w:t>
      </w:r>
      <w:r w:rsidR="009E79E8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. 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>Come sempre</w:t>
      </w:r>
      <w:r w:rsidR="00816C86" w:rsidRPr="00816C8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816C86">
        <w:rPr>
          <w:rFonts w:ascii="Courier New" w:eastAsia="Times New Roman" w:hAnsi="Courier New" w:cs="Courier New"/>
          <w:sz w:val="24"/>
          <w:szCs w:val="24"/>
          <w:lang w:eastAsia="it-IT"/>
        </w:rPr>
        <w:t>arricchiranno la serata</w:t>
      </w:r>
      <w:r w:rsidR="0043779B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gli</w:t>
      </w:r>
      <w:r w:rsidR="00DC70F2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spettacoli astronomici del </w:t>
      </w:r>
      <w:r w:rsidR="00DC70F2"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>Planetario</w:t>
      </w:r>
      <w:r w:rsidR="00DC70F2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del Dipartimento, gestito in collaborazione con Speak </w:t>
      </w:r>
      <w:r w:rsidR="00DC70F2">
        <w:rPr>
          <w:rFonts w:ascii="Courier New" w:eastAsia="Times New Roman" w:hAnsi="Courier New" w:cs="Courier New"/>
          <w:sz w:val="24"/>
          <w:szCs w:val="24"/>
          <w:lang w:eastAsia="it-IT"/>
        </w:rPr>
        <w:t>Science.</w:t>
      </w:r>
    </w:p>
    <w:p w14:paraId="3F5D8E47" w14:textId="06D516D3" w:rsidR="000E3D05" w:rsidRDefault="009E79E8" w:rsidP="00A4114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r>
        <w:rPr>
          <w:rFonts w:ascii="Courier New" w:eastAsia="Times New Roman" w:hAnsi="Courier New" w:cs="Courier New"/>
          <w:sz w:val="24"/>
          <w:szCs w:val="24"/>
          <w:lang w:eastAsia="it-IT"/>
        </w:rPr>
        <w:t>I</w:t>
      </w:r>
      <w:r w:rsidR="00B9117F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temi affrontati</w:t>
      </w:r>
      <w:r w:rsidR="00FB6779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saranno tanti. </w:t>
      </w:r>
      <w:r w:rsidR="002D6142" w:rsidRPr="008D3E0A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Si potrà </w:t>
      </w:r>
      <w:r w:rsidR="00E3401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scoprire </w:t>
      </w:r>
      <w:r w:rsidR="0033369A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le meraviglie della </w:t>
      </w:r>
      <w:r w:rsidR="00F53037">
        <w:rPr>
          <w:rFonts w:ascii="Courier New" w:eastAsia="Times New Roman" w:hAnsi="Courier New" w:cs="Courier New"/>
          <w:sz w:val="24"/>
          <w:szCs w:val="24"/>
          <w:lang w:eastAsia="it-IT"/>
        </w:rPr>
        <w:t>Relatività</w:t>
      </w:r>
      <w:r w:rsidR="000F7CAC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 della Meccanica Quantistica</w:t>
      </w:r>
      <w:r w:rsidR="006E6470">
        <w:rPr>
          <w:rFonts w:ascii="Courier New" w:eastAsia="Times New Roman" w:hAnsi="Courier New" w:cs="Courier New"/>
          <w:sz w:val="24"/>
          <w:szCs w:val="24"/>
          <w:lang w:eastAsia="it-IT"/>
        </w:rPr>
        <w:t>,</w:t>
      </w:r>
      <w:r w:rsidR="00E3401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C3046B">
        <w:rPr>
          <w:rFonts w:ascii="Courier New" w:eastAsia="Times New Roman" w:hAnsi="Courier New" w:cs="Courier New"/>
          <w:sz w:val="24"/>
          <w:szCs w:val="24"/>
          <w:lang w:eastAsia="it-IT"/>
        </w:rPr>
        <w:t>i</w:t>
      </w:r>
      <w:r w:rsidR="00C3046B" w:rsidRPr="008D3E0A">
        <w:rPr>
          <w:rFonts w:ascii="Courier New" w:eastAsia="Times New Roman" w:hAnsi="Courier New" w:cs="Courier New"/>
          <w:sz w:val="24"/>
          <w:szCs w:val="24"/>
          <w:lang w:eastAsia="it-IT"/>
        </w:rPr>
        <w:t>mpar</w:t>
      </w:r>
      <w:r w:rsidR="00C3046B">
        <w:rPr>
          <w:rFonts w:ascii="Courier New" w:eastAsia="Times New Roman" w:hAnsi="Courier New" w:cs="Courier New"/>
          <w:sz w:val="24"/>
          <w:szCs w:val="24"/>
          <w:lang w:eastAsia="it-IT"/>
        </w:rPr>
        <w:t>are</w:t>
      </w:r>
      <w:r w:rsidR="00C3046B" w:rsidRPr="008D3E0A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a riconoscere minerali, rocce e meteoriti</w:t>
      </w:r>
      <w:r w:rsidR="00F53037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 interagire con la matematica in modo innovativo e coinvolgente</w:t>
      </w:r>
      <w:r w:rsidR="006E6470">
        <w:rPr>
          <w:rFonts w:ascii="Courier New" w:eastAsia="Times New Roman" w:hAnsi="Courier New" w:cs="Courier New"/>
          <w:sz w:val="24"/>
          <w:szCs w:val="24"/>
          <w:lang w:eastAsia="it-IT"/>
        </w:rPr>
        <w:t>. Si potrà</w:t>
      </w:r>
      <w:r w:rsidR="00C3046B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A712E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approfondire </w:t>
      </w:r>
      <w:r w:rsidR="000F7CAC">
        <w:rPr>
          <w:rFonts w:ascii="Courier New" w:eastAsia="Times New Roman" w:hAnsi="Courier New" w:cs="Courier New"/>
          <w:sz w:val="24"/>
          <w:szCs w:val="24"/>
          <w:lang w:eastAsia="it-IT"/>
        </w:rPr>
        <w:t>l’optometria,</w:t>
      </w:r>
      <w:r w:rsidR="00A712E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111AD0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sperimentare la </w:t>
      </w:r>
      <w:r w:rsidR="0033369A">
        <w:rPr>
          <w:rFonts w:ascii="Courier New" w:eastAsia="Times New Roman" w:hAnsi="Courier New" w:cs="Courier New"/>
          <w:sz w:val="24"/>
          <w:szCs w:val="24"/>
          <w:lang w:eastAsia="it-IT"/>
        </w:rPr>
        <w:t>gravità</w:t>
      </w:r>
      <w:r w:rsidR="00816C8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con l’exhibit </w:t>
      </w:r>
      <w:r w:rsidR="00816C86" w:rsidRPr="00816C86">
        <w:rPr>
          <w:rFonts w:ascii="Courier New" w:eastAsia="Times New Roman" w:hAnsi="Courier New" w:cs="Courier New"/>
          <w:b/>
          <w:bCs/>
          <w:sz w:val="24"/>
          <w:szCs w:val="24"/>
          <w:lang w:eastAsia="it-IT"/>
        </w:rPr>
        <w:t>Spazio</w:t>
      </w:r>
      <w:r w:rsidR="00816C86">
        <w:rPr>
          <w:rFonts w:ascii="Courier New" w:eastAsia="Times New Roman" w:hAnsi="Courier New" w:cs="Courier New"/>
          <w:b/>
          <w:bCs/>
          <w:sz w:val="24"/>
          <w:szCs w:val="24"/>
          <w:lang w:eastAsia="it-IT"/>
        </w:rPr>
        <w:t>-</w:t>
      </w:r>
      <w:r w:rsidR="00816C86" w:rsidRPr="00816C86">
        <w:rPr>
          <w:rFonts w:ascii="Courier New" w:eastAsia="Times New Roman" w:hAnsi="Courier New" w:cs="Courier New"/>
          <w:b/>
          <w:bCs/>
          <w:sz w:val="24"/>
          <w:szCs w:val="24"/>
          <w:lang w:eastAsia="it-IT"/>
        </w:rPr>
        <w:t>tempo</w:t>
      </w:r>
      <w:r w:rsidR="00816C86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del Dipartimento</w:t>
      </w:r>
      <w:r w:rsidR="00C564D3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 </w:t>
      </w:r>
      <w:r w:rsidR="00EB7316">
        <w:rPr>
          <w:rFonts w:ascii="Courier New" w:eastAsia="Times New Roman" w:hAnsi="Courier New" w:cs="Courier New"/>
          <w:sz w:val="24"/>
          <w:szCs w:val="24"/>
          <w:lang w:eastAsia="it-IT"/>
        </w:rPr>
        <w:t>svelare i misteri del</w:t>
      </w:r>
      <w:r w:rsidR="00C564D3">
        <w:rPr>
          <w:rFonts w:ascii="Courier New" w:eastAsia="Times New Roman" w:hAnsi="Courier New" w:cs="Courier New"/>
          <w:sz w:val="24"/>
          <w:szCs w:val="24"/>
          <w:lang w:eastAsia="it-IT"/>
        </w:rPr>
        <w:t>la fisica delle particelle</w:t>
      </w:r>
      <w:r w:rsidR="001742EA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anche grazie </w:t>
      </w:r>
      <w:r w:rsidR="00EC6609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alla </w:t>
      </w:r>
      <w:r w:rsidR="00EC6609" w:rsidRPr="00816C86">
        <w:rPr>
          <w:rFonts w:ascii="Courier New" w:eastAsia="Times New Roman" w:hAnsi="Courier New" w:cs="Courier New"/>
          <w:b/>
          <w:bCs/>
          <w:sz w:val="24"/>
          <w:szCs w:val="24"/>
          <w:lang w:eastAsia="it-IT"/>
        </w:rPr>
        <w:t>realtà virtuale</w:t>
      </w:r>
      <w:r w:rsidR="00EC6609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dell’esperimento BELLE II, che ci porterà in visita in uno </w:t>
      </w:r>
      <w:r w:rsidR="001742EA">
        <w:rPr>
          <w:rFonts w:ascii="Courier New" w:eastAsia="Times New Roman" w:hAnsi="Courier New" w:cs="Courier New"/>
          <w:sz w:val="24"/>
          <w:szCs w:val="24"/>
          <w:lang w:eastAsia="it-IT"/>
        </w:rPr>
        <w:t>dei più importanti siti di ricerca al mondo</w:t>
      </w:r>
      <w:r w:rsidR="00C564D3">
        <w:rPr>
          <w:rFonts w:ascii="Courier New" w:eastAsia="Times New Roman" w:hAnsi="Courier New" w:cs="Courier New"/>
          <w:sz w:val="24"/>
          <w:szCs w:val="24"/>
          <w:lang w:eastAsia="it-IT"/>
        </w:rPr>
        <w:t>.</w:t>
      </w:r>
      <w:r w:rsidR="00C564D3" w:rsidRPr="008D3E0A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 </w:t>
      </w:r>
      <w:r w:rsidR="00DA30C7" w:rsidRPr="008D3E0A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Molte attività interattive, rivolte anche ai più piccoli, permetteranno al pubblico di </w:t>
      </w:r>
      <w:r w:rsidR="00DA30C7" w:rsidRPr="008D3E0A">
        <w:rPr>
          <w:rFonts w:ascii="Courier New" w:eastAsia="Times New Roman" w:hAnsi="Courier New" w:cs="Courier New"/>
          <w:i/>
          <w:sz w:val="24"/>
          <w:szCs w:val="24"/>
          <w:lang w:eastAsia="it-IT"/>
        </w:rPr>
        <w:t xml:space="preserve">toccare </w:t>
      </w:r>
      <w:r w:rsidR="00DA30C7" w:rsidRPr="008D3E0A">
        <w:rPr>
          <w:rFonts w:ascii="Courier New" w:eastAsia="Times New Roman" w:hAnsi="Courier New" w:cs="Courier New"/>
          <w:i/>
          <w:sz w:val="24"/>
          <w:szCs w:val="24"/>
          <w:lang w:eastAsia="it-IT"/>
        </w:rPr>
        <w:lastRenderedPageBreak/>
        <w:t>con mano</w:t>
      </w:r>
      <w:r w:rsidR="00DA30C7" w:rsidRPr="008D3E0A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la fisica e di vedere con nuovi “occhi” lo spazio intorno a noi. </w:t>
      </w:r>
    </w:p>
    <w:p w14:paraId="6CD4B728" w14:textId="77777777" w:rsidR="00A712E4" w:rsidRDefault="00A712E4" w:rsidP="00A4114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5008F934" w14:textId="53F3080A" w:rsidR="00292364" w:rsidRPr="00644825" w:rsidRDefault="000E3D05" w:rsidP="000E3D05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7A60D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Tra </w:t>
      </w:r>
      <w:r w:rsidRPr="0054317D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gli ospiti della serata, </w:t>
      </w:r>
      <w:r w:rsidR="0029236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l’INAF-IAPS, in collaborazione con </w:t>
      </w:r>
      <w:r w:rsidR="00292364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l’Associazione Speak Science, presenterà “</w:t>
      </w:r>
      <w:r w:rsidR="00292364"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>Pianeti In Una Stanza</w:t>
      </w:r>
      <w:r w:rsidR="00292364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”, un progetto didattico e divulgativo che permette di visualizzare in modo innovativo i pianeti e il cielo stellato tramite un monitor sferico</w:t>
      </w:r>
      <w:r w:rsidR="0061417E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che insegnanti e appassionati possono costruirsi a casa propria</w:t>
      </w:r>
      <w:r w:rsidR="00292364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.</w:t>
      </w:r>
    </w:p>
    <w:p w14:paraId="665C6593" w14:textId="0DAE4013" w:rsidR="009F66DD" w:rsidRPr="00644825" w:rsidRDefault="009F66DD" w:rsidP="009F66D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39B8B63B" w14:textId="32D4619F" w:rsidR="00846F24" w:rsidRDefault="00C57EE8" w:rsidP="009F66D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>L</w:t>
      </w:r>
      <w:r w:rsidR="00173CC4"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>a partecipazione</w:t>
      </w:r>
      <w:r w:rsidR="00591636"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 xml:space="preserve"> </w:t>
      </w:r>
      <w:r w:rsidR="003C2112"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>è gratuita</w:t>
      </w:r>
      <w:r w:rsidR="00795763" w:rsidRPr="00644825">
        <w:rPr>
          <w:rFonts w:ascii="Courier New" w:eastAsia="Times New Roman" w:hAnsi="Courier New" w:cs="Courier New"/>
          <w:b/>
          <w:sz w:val="24"/>
          <w:szCs w:val="24"/>
          <w:lang w:eastAsia="it-IT"/>
        </w:rPr>
        <w:t xml:space="preserve"> e non è necessaria alcuna prenotazione</w:t>
      </w:r>
      <w:r w:rsidR="00795763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:</w:t>
      </w:r>
      <w:r w:rsidR="00846F24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si potrà partecipare alle conferenze</w:t>
      </w:r>
      <w:r w:rsidR="00795763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>, agli spettacoli</w:t>
      </w:r>
      <w:r w:rsidR="00846F24" w:rsidRPr="00644825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846F24" w:rsidRPr="00846F2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e ai laboratori fino </w:t>
      </w:r>
      <w:proofErr w:type="gramStart"/>
      <w:r w:rsidR="00846F24" w:rsidRPr="00846F24">
        <w:rPr>
          <w:rFonts w:ascii="Courier New" w:eastAsia="Times New Roman" w:hAnsi="Courier New" w:cs="Courier New"/>
          <w:sz w:val="24"/>
          <w:szCs w:val="24"/>
          <w:lang w:eastAsia="it-IT"/>
        </w:rPr>
        <w:t>ad</w:t>
      </w:r>
      <w:proofErr w:type="gramEnd"/>
      <w:r w:rsidR="00846F24" w:rsidRPr="00846F24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esaurimento posti presentandosi all'arrivo in accoglienza. Le altre attività sono disponibili a ciclo continuo e garantiscono quindi la partecipazione di tutti.</w:t>
      </w:r>
    </w:p>
    <w:p w14:paraId="6EE8DAF8" w14:textId="76253D7F" w:rsidR="008F50FD" w:rsidRDefault="008F50FD" w:rsidP="009F66D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0DB53670" w14:textId="32E7907D" w:rsidR="008F50FD" w:rsidRDefault="008F50FD" w:rsidP="000D67E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7807BC">
        <w:rPr>
          <w:rFonts w:ascii="Courier New" w:eastAsia="Times New Roman" w:hAnsi="Courier New" w:cs="Courier New"/>
          <w:sz w:val="24"/>
          <w:szCs w:val="24"/>
          <w:lang w:eastAsia="it-IT"/>
        </w:rPr>
        <w:t>Per consultare il programma completo</w:t>
      </w:r>
      <w:r w:rsidR="000D67EE">
        <w:rPr>
          <w:rFonts w:ascii="Courier New" w:eastAsia="Times New Roman" w:hAnsi="Courier New" w:cs="Courier New"/>
          <w:sz w:val="24"/>
          <w:szCs w:val="24"/>
          <w:lang w:eastAsia="it-IT"/>
        </w:rPr>
        <w:t>: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br/>
      </w:r>
      <w:hyperlink r:id="rId7" w:history="1">
        <w:r w:rsidR="00BA0DF6" w:rsidRPr="00BA0DF6">
          <w:rPr>
            <w:rStyle w:val="Collegamentoipertestuale"/>
            <w:rFonts w:ascii="Courier New" w:hAnsi="Courier New" w:cs="Courier New"/>
            <w:sz w:val="24"/>
          </w:rPr>
          <w:t>http://matematicafisica.uniroma3.it/terza-missione/iniziative-per-tutti/occhi-sulla-luna/</w:t>
        </w:r>
      </w:hyperlink>
    </w:p>
    <w:p w14:paraId="01B1A8CD" w14:textId="77777777" w:rsidR="009F66DD" w:rsidRDefault="009F66DD" w:rsidP="000F17E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5429E5A9" w14:textId="3E44A6A5" w:rsidR="009F66DD" w:rsidRDefault="009F66DD" w:rsidP="009F66DD">
      <w:pPr>
        <w:spacing w:before="240" w:after="0" w:line="240" w:lineRule="auto"/>
        <w:rPr>
          <w:rStyle w:val="Collegamentoipertestuale"/>
          <w:rFonts w:ascii="Courier New" w:eastAsia="Times New Roman" w:hAnsi="Courier New" w:cs="Courier New"/>
          <w:sz w:val="24"/>
          <w:szCs w:val="24"/>
          <w:lang w:eastAsia="it-IT"/>
        </w:rPr>
      </w:pPr>
      <w:r w:rsidRPr="00173CC4">
        <w:rPr>
          <w:rFonts w:ascii="Courier New" w:eastAsia="Times New Roman" w:hAnsi="Courier New" w:cs="Courier New"/>
          <w:sz w:val="24"/>
          <w:szCs w:val="24"/>
          <w:lang w:eastAsia="it-IT"/>
        </w:rPr>
        <w:t>info: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hyperlink r:id="rId8" w:history="1">
        <w:r w:rsidRPr="006A179B">
          <w:rPr>
            <w:rStyle w:val="Collegamentoipertestuale"/>
            <w:rFonts w:ascii="Courier New" w:eastAsia="Times New Roman" w:hAnsi="Courier New" w:cs="Courier New"/>
            <w:sz w:val="24"/>
            <w:szCs w:val="24"/>
            <w:lang w:eastAsia="it-IT"/>
          </w:rPr>
          <w:t>fisicaorienta@uniroma3.it</w:t>
        </w:r>
      </w:hyperlink>
    </w:p>
    <w:p w14:paraId="6AB9EAD8" w14:textId="77777777" w:rsidR="009F66DD" w:rsidRPr="00045898" w:rsidRDefault="009F66DD" w:rsidP="009F66DD">
      <w:pPr>
        <w:spacing w:before="240" w:after="0" w:line="240" w:lineRule="auto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00C6C208" w14:textId="77777777" w:rsidR="009F66DD" w:rsidRDefault="009F66DD" w:rsidP="009F66DD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8D0ED1">
        <w:rPr>
          <w:rFonts w:ascii="Courier New" w:eastAsia="Times New Roman" w:hAnsi="Courier New" w:cs="Courier New"/>
          <w:b/>
          <w:sz w:val="24"/>
          <w:szCs w:val="24"/>
          <w:lang w:eastAsia="it-IT"/>
        </w:rPr>
        <w:t>Contatti per la stampa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: 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proofErr w:type="gramStart"/>
      <w:r>
        <w:rPr>
          <w:rFonts w:ascii="Courier New" w:eastAsia="Times New Roman" w:hAnsi="Courier New" w:cs="Courier New"/>
          <w:sz w:val="24"/>
          <w:szCs w:val="24"/>
          <w:lang w:eastAsia="it-IT"/>
        </w:rPr>
        <w:t>Francesca Paolucci 0657337294</w:t>
      </w:r>
      <w:proofErr w:type="gramEnd"/>
    </w:p>
    <w:p w14:paraId="640E56A4" w14:textId="77777777" w:rsidR="009F66DD" w:rsidRDefault="0044129C" w:rsidP="009F66DD">
      <w:pPr>
        <w:spacing w:after="0" w:line="240" w:lineRule="auto"/>
        <w:ind w:left="3540" w:firstLine="708"/>
        <w:rPr>
          <w:rStyle w:val="Collegamentoipertestuale"/>
          <w:rFonts w:ascii="Courier New" w:eastAsia="Times New Roman" w:hAnsi="Courier New" w:cs="Courier New"/>
          <w:sz w:val="24"/>
          <w:szCs w:val="24"/>
          <w:lang w:eastAsia="it-IT"/>
        </w:rPr>
      </w:pPr>
      <w:hyperlink r:id="rId9" w:history="1">
        <w:r w:rsidR="009F66DD" w:rsidRPr="00AF3631">
          <w:rPr>
            <w:rStyle w:val="Collegamentoipertestuale"/>
            <w:rFonts w:ascii="Courier New" w:eastAsia="Times New Roman" w:hAnsi="Courier New" w:cs="Courier New"/>
            <w:sz w:val="24"/>
            <w:szCs w:val="24"/>
            <w:lang w:eastAsia="it-IT"/>
          </w:rPr>
          <w:t>fisicaorienta@uniroma3.it</w:t>
        </w:r>
      </w:hyperlink>
    </w:p>
    <w:p w14:paraId="151EB217" w14:textId="77777777" w:rsidR="009F66DD" w:rsidRDefault="009F66DD" w:rsidP="009F66DD">
      <w:pPr>
        <w:spacing w:after="0" w:line="240" w:lineRule="auto"/>
        <w:ind w:left="3540" w:firstLine="708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55A2D97F" w14:textId="77777777" w:rsidR="009F66DD" w:rsidRPr="00E97E47" w:rsidRDefault="009F66DD" w:rsidP="009F66DD">
      <w:pPr>
        <w:spacing w:after="0"/>
        <w:rPr>
          <w:rFonts w:ascii="Courier New" w:eastAsia="Times New Roman" w:hAnsi="Courier New" w:cs="Courier New"/>
          <w:sz w:val="4"/>
          <w:szCs w:val="24"/>
          <w:lang w:eastAsia="it-IT"/>
        </w:rPr>
      </w:pPr>
    </w:p>
    <w:p w14:paraId="10805803" w14:textId="77777777" w:rsidR="009F66DD" w:rsidRPr="009F66DD" w:rsidRDefault="009F66DD" w:rsidP="009F66DD">
      <w:pPr>
        <w:spacing w:after="0"/>
        <w:rPr>
          <w:rFonts w:eastAsia="Times New Roman" w:cs="Courier New"/>
          <w:sz w:val="10"/>
          <w:szCs w:val="24"/>
          <w:lang w:eastAsia="it-IT"/>
        </w:rPr>
      </w:pPr>
    </w:p>
    <w:p w14:paraId="400B3531" w14:textId="6FB83C76" w:rsidR="009F66DD" w:rsidRPr="0044129C" w:rsidRDefault="001B0F2E" w:rsidP="009F66DD">
      <w:pPr>
        <w:spacing w:after="0"/>
        <w:rPr>
          <w:rFonts w:ascii="Courier New" w:eastAsia="Times New Roman" w:hAnsi="Courier New" w:cs="Courier New"/>
          <w:sz w:val="24"/>
          <w:szCs w:val="24"/>
          <w:lang w:eastAsia="it-IT"/>
        </w:rPr>
      </w:pP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Evento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it-IT"/>
        </w:rPr>
        <w:t>Facebook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: </w:t>
      </w:r>
      <w:bookmarkStart w:id="0" w:name="_GoBack"/>
      <w:bookmarkEnd w:id="0"/>
      <w:r>
        <w:rPr>
          <w:rFonts w:ascii="Courier New" w:eastAsia="Times New Roman" w:hAnsi="Courier New" w:cs="Courier New"/>
          <w:sz w:val="24"/>
          <w:szCs w:val="24"/>
          <w:lang w:eastAsia="it-IT"/>
        </w:rPr>
        <w:fldChar w:fldCharType="begin"/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instrText xml:space="preserve"> HYPERLINK "</w:instrText>
      </w:r>
      <w:r w:rsidRPr="001B0F2E">
        <w:rPr>
          <w:rFonts w:ascii="Courier New" w:eastAsia="Times New Roman" w:hAnsi="Courier New" w:cs="Courier New"/>
          <w:sz w:val="24"/>
          <w:szCs w:val="24"/>
          <w:lang w:eastAsia="it-IT"/>
        </w:rPr>
        <w:instrText>https://www.facebook.com/events/2511089219013906/</w:instrTex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instrText xml:space="preserve">" </w:instrTex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fldChar w:fldCharType="separate"/>
      </w:r>
      <w:r w:rsidRPr="00A525F6">
        <w:rPr>
          <w:rStyle w:val="Collegamentoipertestuale"/>
          <w:rFonts w:ascii="Courier New" w:eastAsia="Times New Roman" w:hAnsi="Courier New" w:cs="Courier New"/>
          <w:sz w:val="24"/>
          <w:szCs w:val="24"/>
          <w:lang w:eastAsia="it-IT"/>
        </w:rPr>
        <w:t>https://www.facebook.com/events/2511089219013906/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fldChar w:fldCharType="end"/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44129C">
        <w:rPr>
          <w:rFonts w:ascii="Courier New" w:eastAsia="Times New Roman" w:hAnsi="Courier New" w:cs="Courier New"/>
          <w:sz w:val="24"/>
          <w:szCs w:val="24"/>
          <w:lang w:eastAsia="it-IT"/>
        </w:rPr>
        <w:tab/>
        <w:t xml:space="preserve"> </w:t>
      </w:r>
      <w:r w:rsidR="0044129C">
        <w:rPr>
          <w:rFonts w:ascii="Courier New" w:eastAsia="Times New Roman" w:hAnsi="Courier New" w:cs="Courier New"/>
          <w:sz w:val="24"/>
          <w:szCs w:val="24"/>
          <w:lang w:eastAsia="it-IT"/>
        </w:rPr>
        <w:br/>
      </w:r>
      <w:r w:rsidR="0044129C">
        <w:rPr>
          <w:rFonts w:ascii="Courier New" w:eastAsia="Times New Roman" w:hAnsi="Courier New" w:cs="Courier New"/>
          <w:sz w:val="24"/>
          <w:szCs w:val="24"/>
          <w:lang w:eastAsia="it-IT"/>
        </w:rPr>
        <w:br/>
      </w:r>
      <w:proofErr w:type="spellStart"/>
      <w:r w:rsidR="009F66DD">
        <w:rPr>
          <w:rFonts w:ascii="Courier New" w:eastAsia="Times New Roman" w:hAnsi="Courier New" w:cs="Courier New"/>
          <w:sz w:val="24"/>
          <w:szCs w:val="24"/>
          <w:lang w:eastAsia="it-IT"/>
        </w:rPr>
        <w:t>Twitter</w:t>
      </w:r>
      <w:proofErr w:type="spellEnd"/>
      <w:r w:rsidR="00443E18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 </w:t>
      </w:r>
      <w:proofErr w:type="spellStart"/>
      <w:r w:rsidR="00443E18">
        <w:rPr>
          <w:rFonts w:ascii="Courier New" w:eastAsia="Times New Roman" w:hAnsi="Courier New" w:cs="Courier New"/>
          <w:sz w:val="24"/>
          <w:szCs w:val="24"/>
          <w:lang w:eastAsia="it-IT"/>
        </w:rPr>
        <w:t>Instagram</w:t>
      </w:r>
      <w:proofErr w:type="spellEnd"/>
      <w:r w:rsidR="009F66DD">
        <w:rPr>
          <w:rFonts w:ascii="Courier New" w:eastAsia="Times New Roman" w:hAnsi="Courier New" w:cs="Courier New"/>
          <w:sz w:val="24"/>
          <w:szCs w:val="24"/>
          <w:lang w:eastAsia="it-IT"/>
        </w:rPr>
        <w:t>:</w:t>
      </w:r>
      <w:r w:rsidR="009F66DD"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r w:rsidR="009F66DD">
        <w:rPr>
          <w:rFonts w:ascii="Courier New" w:eastAsia="Times New Roman" w:hAnsi="Courier New" w:cs="Courier New"/>
          <w:sz w:val="24"/>
          <w:szCs w:val="24"/>
          <w:lang w:eastAsia="it-IT"/>
        </w:rPr>
        <w:tab/>
        <w:t>#</w:t>
      </w:r>
      <w:r w:rsidR="00795763">
        <w:rPr>
          <w:rFonts w:ascii="Courier New" w:eastAsia="Times New Roman" w:hAnsi="Courier New" w:cs="Courier New"/>
          <w:sz w:val="24"/>
          <w:szCs w:val="24"/>
          <w:lang w:eastAsia="it-IT"/>
        </w:rPr>
        <w:t>Luna</w:t>
      </w:r>
      <w:r w:rsidR="009F66DD">
        <w:rPr>
          <w:rFonts w:ascii="Courier New" w:eastAsia="Times New Roman" w:hAnsi="Courier New" w:cs="Courier New"/>
          <w:sz w:val="24"/>
          <w:szCs w:val="24"/>
          <w:lang w:eastAsia="it-IT"/>
        </w:rPr>
        <w:t>RM3</w:t>
      </w:r>
    </w:p>
    <w:p w14:paraId="09048021" w14:textId="7B84DA9E" w:rsidR="009F66DD" w:rsidRPr="0044129C" w:rsidRDefault="0044129C" w:rsidP="0044129C">
      <w:pPr>
        <w:rPr>
          <w:rStyle w:val="Collegamentoipertestuale"/>
          <w:rFonts w:ascii="Courier New" w:hAnsi="Courier New" w:cs="Courier New"/>
          <w:color w:val="auto"/>
          <w:sz w:val="24"/>
          <w:u w:val="none"/>
        </w:rPr>
      </w:pPr>
      <w:r>
        <w:rPr>
          <w:rFonts w:ascii="Courier New" w:hAnsi="Courier New" w:cs="Courier New"/>
          <w:sz w:val="24"/>
        </w:rPr>
        <w:br/>
      </w:r>
      <w:r w:rsidRPr="0044129C">
        <w:rPr>
          <w:rFonts w:ascii="Courier New" w:hAnsi="Courier New" w:cs="Courier New"/>
          <w:sz w:val="24"/>
        </w:rPr>
        <w:t>Locandina</w:t>
      </w:r>
      <w:r>
        <w:rPr>
          <w:rFonts w:ascii="Courier New" w:hAnsi="Courier New" w:cs="Courier New"/>
          <w:sz w:val="24"/>
        </w:rPr>
        <w:t xml:space="preserve">: </w:t>
      </w:r>
      <w:hyperlink r:id="rId10" w:history="1">
        <w:r w:rsidRPr="0044129C">
          <w:rPr>
            <w:rStyle w:val="Collegamentoipertestuale"/>
            <w:rFonts w:ascii="Courier New" w:hAnsi="Courier New" w:cs="Courier New"/>
            <w:sz w:val="20"/>
          </w:rPr>
          <w:t>matematicafisica.uniroma3.it/?</w:t>
        </w:r>
        <w:proofErr w:type="spellStart"/>
        <w:r w:rsidRPr="0044129C">
          <w:rPr>
            <w:rStyle w:val="Collegamentoipertestuale"/>
            <w:rFonts w:ascii="Courier New" w:hAnsi="Courier New" w:cs="Courier New"/>
            <w:sz w:val="20"/>
          </w:rPr>
          <w:t>hd</w:t>
        </w:r>
        <w:proofErr w:type="spellEnd"/>
        <w:r w:rsidRPr="0044129C">
          <w:rPr>
            <w:rStyle w:val="Collegamentoipertestuale"/>
            <w:rFonts w:ascii="Courier New" w:hAnsi="Courier New" w:cs="Courier New"/>
            <w:sz w:val="20"/>
          </w:rPr>
          <w:t>=OGd5TVNFaTY0dVRkcDlKMzZ0Rk8zUT09</w:t>
        </w:r>
      </w:hyperlink>
      <w:r w:rsidRPr="0044129C">
        <w:rPr>
          <w:rFonts w:ascii="Courier New" w:hAnsi="Courier New" w:cs="Courier New"/>
        </w:rPr>
        <w:t xml:space="preserve"> </w:t>
      </w:r>
      <w:r w:rsidRPr="0044129C">
        <w:rPr>
          <w:rFonts w:ascii="Courier New" w:hAnsi="Courier New" w:cs="Courier New"/>
        </w:rPr>
        <w:br/>
      </w:r>
      <w:r>
        <w:rPr>
          <w:rFonts w:ascii="Courier New" w:hAnsi="Courier New" w:cs="Courier New"/>
          <w:sz w:val="24"/>
        </w:rPr>
        <w:br/>
      </w:r>
      <w:r w:rsidR="009F66DD" w:rsidRPr="00D57855">
        <w:rPr>
          <w:rFonts w:ascii="Courier New" w:eastAsia="Times New Roman" w:hAnsi="Courier New" w:cs="Courier New"/>
          <w:sz w:val="24"/>
          <w:szCs w:val="24"/>
          <w:lang w:eastAsia="it-IT"/>
        </w:rPr>
        <w:t>Video:</w:t>
      </w:r>
      <w:r w:rsidR="009F66DD" w:rsidRPr="00D57855"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r w:rsidR="009F66DD" w:rsidRPr="00D57855">
        <w:rPr>
          <w:rFonts w:ascii="Courier New" w:eastAsia="Times New Roman" w:hAnsi="Courier New" w:cs="Courier New"/>
          <w:sz w:val="24"/>
          <w:szCs w:val="24"/>
          <w:lang w:eastAsia="it-IT"/>
        </w:rPr>
        <w:tab/>
      </w:r>
      <w:hyperlink r:id="rId11" w:history="1">
        <w:r w:rsidR="00443E18" w:rsidRPr="00443E18">
          <w:rPr>
            <w:rStyle w:val="Collegamentoipertestuale"/>
            <w:rFonts w:ascii="Courier New" w:eastAsia="Times New Roman" w:hAnsi="Courier New" w:cs="Courier New"/>
            <w:sz w:val="24"/>
            <w:szCs w:val="24"/>
            <w:lang w:eastAsia="it-IT"/>
          </w:rPr>
          <w:t>https://www.youtube.com/watch?v=-VaGEbbIA-I</w:t>
        </w:r>
      </w:hyperlink>
      <w:r w:rsidR="009F66DD">
        <w:rPr>
          <w:rFonts w:ascii="Courier New" w:hAnsi="Courier New" w:cs="Courier New"/>
        </w:rPr>
        <w:t xml:space="preserve"> </w:t>
      </w:r>
    </w:p>
    <w:p w14:paraId="0CB437FA" w14:textId="1CB251AA" w:rsidR="009F66DD" w:rsidRPr="00ED010F" w:rsidRDefault="009F66DD" w:rsidP="009F66DD">
      <w:pPr>
        <w:spacing w:after="0"/>
        <w:jc w:val="center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76F40DCB" w14:textId="500BDE05" w:rsidR="00CD5C5A" w:rsidRDefault="00CD5C5A" w:rsidP="007807BC">
      <w:pPr>
        <w:spacing w:after="0" w:line="240" w:lineRule="auto"/>
        <w:jc w:val="both"/>
        <w:rPr>
          <w:rFonts w:ascii="Courier New" w:eastAsia="Times New Roman" w:hAnsi="Courier New" w:cs="Courier New"/>
          <w:b/>
          <w:noProof/>
          <w:sz w:val="24"/>
          <w:szCs w:val="24"/>
          <w:lang w:eastAsia="it-IT"/>
        </w:rPr>
      </w:pPr>
      <w:r>
        <w:rPr>
          <w:rFonts w:ascii="Courier New" w:eastAsia="Times New Roman" w:hAnsi="Courier New" w:cs="Courier New"/>
          <w:b/>
          <w:noProof/>
          <w:sz w:val="24"/>
          <w:szCs w:val="24"/>
          <w:lang w:eastAsia="it-IT"/>
        </w:rPr>
        <w:lastRenderedPageBreak/>
        <w:drawing>
          <wp:inline distT="0" distB="0" distL="0" distR="0" wp14:anchorId="725145B9" wp14:editId="35706DA2">
            <wp:extent cx="6120130" cy="3442970"/>
            <wp:effectExtent l="0" t="0" r="0" b="508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hi_OcchiSuMart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C5C71" w14:textId="77777777" w:rsidR="00CD5C5A" w:rsidRDefault="00CD5C5A" w:rsidP="007807BC">
      <w:pPr>
        <w:spacing w:after="0" w:line="240" w:lineRule="auto"/>
        <w:jc w:val="both"/>
        <w:rPr>
          <w:rFonts w:ascii="Courier New" w:eastAsia="Times New Roman" w:hAnsi="Courier New" w:cs="Courier New"/>
          <w:b/>
          <w:noProof/>
          <w:sz w:val="24"/>
          <w:szCs w:val="24"/>
          <w:lang w:eastAsia="it-IT"/>
        </w:rPr>
      </w:pPr>
    </w:p>
    <w:p w14:paraId="5BC96CA5" w14:textId="01A32524" w:rsidR="00511AEE" w:rsidRDefault="00511AEE" w:rsidP="007807BC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Il </w:t>
      </w:r>
      <w:r w:rsidRPr="00511AEE">
        <w:rPr>
          <w:rFonts w:ascii="Courier New" w:eastAsia="Times New Roman" w:hAnsi="Courier New" w:cs="Courier New"/>
          <w:b/>
          <w:sz w:val="24"/>
          <w:szCs w:val="24"/>
          <w:lang w:eastAsia="it-IT"/>
        </w:rPr>
        <w:t>Dipartimento di Matematica e Fisica</w:t>
      </w:r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di Roma Tre, fondato nel gennaio 2013,</w:t>
      </w:r>
      <w:r w:rsidR="001637AD" w:rsidRPr="001637AD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  <w:r w:rsidR="001637AD"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ha conquistato il titolo di </w:t>
      </w:r>
      <w:hyperlink r:id="rId13" w:history="1">
        <w:r w:rsidR="001637AD" w:rsidRPr="00511AEE">
          <w:rPr>
            <w:rStyle w:val="Collegamentoipertestuale"/>
            <w:rFonts w:ascii="Courier New" w:eastAsia="Times New Roman" w:hAnsi="Courier New" w:cs="Courier New"/>
            <w:sz w:val="24"/>
            <w:szCs w:val="24"/>
            <w:lang w:eastAsia="it-IT"/>
          </w:rPr>
          <w:t>Dipartimento di Eccellenza 2018-2022</w:t>
        </w:r>
      </w:hyperlink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confermando il suo ruolo di primo piano nel mondo della ricerca e della didattica italiane. Il Dipartimento è sede </w:t>
      </w:r>
      <w:proofErr w:type="gramStart"/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di </w:t>
      </w:r>
      <w:proofErr w:type="gramEnd"/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>importanti attività di ricerca di riconosciuto livello internazionale in molti campi della Matema</w:t>
      </w:r>
      <w:r w:rsidR="003E126A">
        <w:rPr>
          <w:rFonts w:ascii="Courier New" w:eastAsia="Times New Roman" w:hAnsi="Courier New" w:cs="Courier New"/>
          <w:sz w:val="24"/>
          <w:szCs w:val="24"/>
          <w:lang w:eastAsia="it-IT"/>
        </w:rPr>
        <w:t>tica e della Fisica. Presso il D</w:t>
      </w:r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ipartimento sono attivi i corsi di laurea triennale e magistrale in Matematica </w:t>
      </w:r>
      <w:proofErr w:type="gramStart"/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>ed</w:t>
      </w:r>
      <w:proofErr w:type="gramEnd"/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in Fisica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</w:t>
      </w:r>
      <w:r w:rsidRPr="00511AEE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il corso magistrale in Scienze Computazionali, ed i dottorati di ricerca in Fisica ed in Matematica. </w:t>
      </w:r>
      <w:hyperlink r:id="rId14" w:history="1">
        <w:r w:rsidRPr="00AA4C12">
          <w:rPr>
            <w:rStyle w:val="Collegamentoipertestuale"/>
            <w:rFonts w:ascii="Courier New" w:eastAsia="Times New Roman" w:hAnsi="Courier New" w:cs="Courier New"/>
            <w:sz w:val="24"/>
            <w:szCs w:val="24"/>
            <w:lang w:eastAsia="it-IT"/>
          </w:rPr>
          <w:t>www.matfis.uniroma3.it</w:t>
        </w:r>
      </w:hyperlink>
    </w:p>
    <w:p w14:paraId="5379BA65" w14:textId="3B84E22E" w:rsidR="00ED010F" w:rsidRDefault="00ED010F" w:rsidP="007807BC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</w:p>
    <w:p w14:paraId="7FF09B31" w14:textId="02CD1DBB" w:rsidR="00FB3EBB" w:rsidRDefault="00FB3EBB" w:rsidP="00ED010F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it-IT"/>
        </w:rPr>
        <w:t xml:space="preserve">La Sezione Roma Tre dell’Istituto Nazionale di Fisica Nucleare 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è una delle strutture di ricerca </w:t>
      </w:r>
      <w:proofErr w:type="gramStart"/>
      <w:r>
        <w:rPr>
          <w:rFonts w:ascii="Courier New" w:eastAsia="Times New Roman" w:hAnsi="Courier New" w:cs="Courier New"/>
          <w:sz w:val="24"/>
          <w:szCs w:val="24"/>
          <w:lang w:eastAsia="it-IT"/>
        </w:rPr>
        <w:t>dell’</w:t>
      </w:r>
      <w:proofErr w:type="gramEnd"/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istituzione leader in Italia nel campo della ricerca in fisica nucleare e subnucleare. I ricercatori della Sezione sono coinvolti, tra l’altro, in alcuni dei maggiori esperimenti internazionali di fisica delle alte energie, come ATLAS </w:t>
      </w:r>
      <w:proofErr w:type="gramStart"/>
      <w:r>
        <w:rPr>
          <w:rFonts w:ascii="Courier New" w:eastAsia="Times New Roman" w:hAnsi="Courier New" w:cs="Courier New"/>
          <w:sz w:val="24"/>
          <w:szCs w:val="24"/>
          <w:lang w:eastAsia="it-IT"/>
        </w:rPr>
        <w:t>ad</w:t>
      </w:r>
      <w:proofErr w:type="gramEnd"/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LHC</w:t>
      </w:r>
      <w:r w:rsidR="0056693D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(CERN)</w:t>
      </w:r>
      <w:r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e Belle II a KEK (Giappone).</w:t>
      </w:r>
    </w:p>
    <w:p w14:paraId="521B2500" w14:textId="2DD84F3A" w:rsidR="008E5BDC" w:rsidRPr="00467070" w:rsidRDefault="0044129C" w:rsidP="00ED010F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it-IT"/>
        </w:rPr>
      </w:pPr>
      <w:hyperlink r:id="rId15" w:history="1">
        <w:r w:rsidR="005F40E0" w:rsidRPr="00467070">
          <w:rPr>
            <w:rStyle w:val="Collegamentoipertestuale"/>
            <w:rFonts w:ascii="Courier New" w:eastAsia="Times New Roman" w:hAnsi="Courier New" w:cs="Courier New"/>
            <w:sz w:val="24"/>
            <w:szCs w:val="24"/>
            <w:lang w:eastAsia="it-IT"/>
          </w:rPr>
          <w:t>http://www.roma3.infn.it</w:t>
        </w:r>
      </w:hyperlink>
      <w:r w:rsidR="005F40E0" w:rsidRPr="00467070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 </w:t>
      </w:r>
    </w:p>
    <w:p w14:paraId="320AC764" w14:textId="6A81F9E6" w:rsidR="009F66DD" w:rsidRDefault="009F66DD"/>
    <w:p w14:paraId="4663F70E" w14:textId="63E4CC95" w:rsidR="00BC280B" w:rsidRPr="00EF1191" w:rsidRDefault="00BC280B" w:rsidP="00BC280B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2F69F9">
        <w:rPr>
          <w:rFonts w:ascii="Courier New" w:eastAsia="Times New Roman" w:hAnsi="Courier New" w:cs="Courier New"/>
          <w:b/>
          <w:sz w:val="24"/>
          <w:szCs w:val="24"/>
          <w:lang w:eastAsia="it-IT"/>
        </w:rPr>
        <w:t xml:space="preserve">L’Istituto di Astrofisica e Planetologia Spaziali </w:t>
      </w:r>
      <w:r w:rsidRPr="002F69F9">
        <w:rPr>
          <w:rFonts w:ascii="Courier New" w:eastAsia="Times New Roman" w:hAnsi="Courier New" w:cs="Courier New"/>
          <w:sz w:val="24"/>
          <w:szCs w:val="24"/>
          <w:lang w:eastAsia="it-IT"/>
        </w:rPr>
        <w:t>è una struttura di ricerca dell'Istituto Nazionale di Astrofisica (INAF-IAPS</w:t>
      </w:r>
      <w:proofErr w:type="gramStart"/>
      <w:r w:rsidRPr="002F69F9">
        <w:rPr>
          <w:rFonts w:ascii="Courier New" w:eastAsia="Times New Roman" w:hAnsi="Courier New" w:cs="Courier New"/>
          <w:sz w:val="24"/>
          <w:szCs w:val="24"/>
          <w:lang w:eastAsia="it-IT"/>
        </w:rPr>
        <w:t>)</w:t>
      </w:r>
      <w:proofErr w:type="gramEnd"/>
      <w:r w:rsidRPr="007A60D1">
        <w:rPr>
          <w:rFonts w:ascii="Courier New" w:eastAsia="Times New Roman" w:hAnsi="Courier New" w:cs="Courier New"/>
          <w:sz w:val="24"/>
          <w:szCs w:val="24"/>
          <w:lang w:eastAsia="it-IT"/>
        </w:rPr>
        <w:t xml:space="preserve">è situato nell’Area di Ricerca di Tor Vergata ed </w:t>
      </w:r>
      <w:r w:rsidRPr="007A60D1">
        <w:rPr>
          <w:rFonts w:ascii="Courier New" w:hAnsi="Courier New" w:cs="Courier New"/>
          <w:sz w:val="24"/>
          <w:szCs w:val="24"/>
        </w:rPr>
        <w:t xml:space="preserve">è tra i principali attori del panorama nazionale e internazionale della ricerca astrofisica. </w:t>
      </w:r>
    </w:p>
    <w:p w14:paraId="0409A011" w14:textId="77777777" w:rsidR="00BC280B" w:rsidRDefault="0044129C" w:rsidP="00BC280B">
      <w:pPr>
        <w:spacing w:after="0" w:line="240" w:lineRule="auto"/>
        <w:jc w:val="both"/>
      </w:pPr>
      <w:hyperlink r:id="rId16" w:history="1">
        <w:r w:rsidR="00BC280B" w:rsidRPr="00C42FF0">
          <w:rPr>
            <w:rStyle w:val="Collegamentoipertestuale"/>
            <w:rFonts w:ascii="Courier New" w:hAnsi="Courier New" w:cs="Courier New"/>
            <w:sz w:val="24"/>
            <w:szCs w:val="24"/>
          </w:rPr>
          <w:t>www.iaps.inaf.it</w:t>
        </w:r>
      </w:hyperlink>
    </w:p>
    <w:p w14:paraId="407AE9B1" w14:textId="77777777" w:rsidR="00BC280B" w:rsidRDefault="00BC280B"/>
    <w:sectPr w:rsidR="00BC280B" w:rsidSect="00344C7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134" w:bottom="1134" w:left="1134" w:header="708" w:footer="10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62C4E7" w14:textId="77777777" w:rsidR="0044129C" w:rsidRDefault="0044129C" w:rsidP="000431A5">
      <w:pPr>
        <w:spacing w:after="0" w:line="240" w:lineRule="auto"/>
      </w:pPr>
      <w:r>
        <w:separator/>
      </w:r>
    </w:p>
  </w:endnote>
  <w:endnote w:type="continuationSeparator" w:id="0">
    <w:p w14:paraId="4FF5E747" w14:textId="77777777" w:rsidR="0044129C" w:rsidRDefault="0044129C" w:rsidP="00043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792AE6" w14:textId="77777777" w:rsidR="0044129C" w:rsidRDefault="0044129C">
    <w:pPr>
      <w:pStyle w:val="Pidipa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B2095" w14:textId="730CD007" w:rsidR="0044129C" w:rsidRPr="00344C79" w:rsidRDefault="0044129C" w:rsidP="00344C79">
    <w:pPr>
      <w:pStyle w:val="Pidipagina"/>
      <w:ind w:left="-142" w:right="-142"/>
      <w:jc w:val="center"/>
      <w:rPr>
        <w:rFonts w:ascii="Times New Roman" w:hAnsi="Times New Roman"/>
        <w:sz w:val="16"/>
        <w:szCs w:val="16"/>
      </w:rPr>
    </w:pPr>
    <w:r w:rsidRPr="00344C79">
      <w:rPr>
        <w:rFonts w:ascii="Times New Roman" w:hAnsi="Times New Roman"/>
        <w:sz w:val="16"/>
        <w:szCs w:val="16"/>
      </w:rPr>
      <w:t xml:space="preserve">Via della Vasca Navale 84 - 00146 Roma - Tel. +39-06-57337020 - Fax +39-06-57337007 - </w:t>
    </w:r>
    <w:hyperlink r:id="rId1" w:history="1">
      <w:r w:rsidRPr="00344C79">
        <w:rPr>
          <w:rStyle w:val="Collegamentoipertestuale"/>
          <w:rFonts w:ascii="Times New Roman" w:hAnsi="Times New Roman"/>
          <w:sz w:val="16"/>
          <w:szCs w:val="16"/>
        </w:rPr>
        <w:t>www.matfis.uniroma3.it</w:t>
      </w:r>
    </w:hyperlink>
    <w:r w:rsidRPr="00344C79">
      <w:rPr>
        <w:rFonts w:ascii="Times New Roman" w:hAnsi="Times New Roman"/>
        <w:sz w:val="16"/>
        <w:szCs w:val="16"/>
      </w:rPr>
      <w:t xml:space="preserve"> - P.IVA 04400441004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E9D8B9" w14:textId="77777777" w:rsidR="0044129C" w:rsidRDefault="0044129C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3F8C8" w14:textId="77777777" w:rsidR="0044129C" w:rsidRDefault="0044129C" w:rsidP="000431A5">
      <w:pPr>
        <w:spacing w:after="0" w:line="240" w:lineRule="auto"/>
      </w:pPr>
      <w:r>
        <w:separator/>
      </w:r>
    </w:p>
  </w:footnote>
  <w:footnote w:type="continuationSeparator" w:id="0">
    <w:p w14:paraId="7DDC2449" w14:textId="77777777" w:rsidR="0044129C" w:rsidRDefault="0044129C" w:rsidP="00043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E7EA5" w14:textId="77777777" w:rsidR="0044129C" w:rsidRDefault="0044129C">
    <w:pPr>
      <w:pStyle w:val="Intestazion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206"/>
      <w:gridCol w:w="178"/>
      <w:gridCol w:w="7385"/>
    </w:tblGrid>
    <w:tr w:rsidR="0044129C" w14:paraId="66ED8A08" w14:textId="77777777" w:rsidTr="00045898">
      <w:trPr>
        <w:cantSplit/>
        <w:trHeight w:hRule="exact" w:val="1123"/>
      </w:trPr>
      <w:tc>
        <w:tcPr>
          <w:tcW w:w="2206" w:type="dxa"/>
        </w:tcPr>
        <w:p w14:paraId="559177C8" w14:textId="77777777" w:rsidR="0044129C" w:rsidRDefault="0044129C" w:rsidP="00045898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41D536D6" wp14:editId="2BA59918">
                <wp:extent cx="1117600" cy="673100"/>
                <wp:effectExtent l="0" t="0" r="0" b="1270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8" w:type="dxa"/>
          <w:vAlign w:val="center"/>
        </w:tcPr>
        <w:p w14:paraId="48AD2493" w14:textId="77777777" w:rsidR="0044129C" w:rsidRDefault="0044129C" w:rsidP="00045898">
          <w:pPr>
            <w:pStyle w:val="Intestazione"/>
            <w:tabs>
              <w:tab w:val="clear" w:pos="4819"/>
              <w:tab w:val="clear" w:pos="9638"/>
            </w:tabs>
            <w:ind w:left="-79"/>
            <w:rPr>
              <w:sz w:val="52"/>
            </w:rPr>
          </w:pPr>
        </w:p>
      </w:tc>
      <w:tc>
        <w:tcPr>
          <w:tcW w:w="7385" w:type="dxa"/>
        </w:tcPr>
        <w:p w14:paraId="3560EAFA" w14:textId="77777777" w:rsidR="0044129C" w:rsidRDefault="0044129C" w:rsidP="00045898">
          <w:pPr>
            <w:pStyle w:val="Intestazione"/>
            <w:tabs>
              <w:tab w:val="clear" w:pos="4819"/>
              <w:tab w:val="clear" w:pos="9638"/>
            </w:tabs>
            <w:ind w:left="-257"/>
            <w:rPr>
              <w:b/>
              <w:bCs/>
              <w:sz w:val="32"/>
            </w:rPr>
          </w:pPr>
        </w:p>
        <w:p w14:paraId="62234EE9" w14:textId="77777777" w:rsidR="0044129C" w:rsidRDefault="0044129C" w:rsidP="00045898">
          <w:pPr>
            <w:pStyle w:val="Intestazione"/>
            <w:tabs>
              <w:tab w:val="clear" w:pos="4819"/>
              <w:tab w:val="clear" w:pos="9638"/>
            </w:tabs>
            <w:rPr>
              <w:b/>
              <w:bCs/>
              <w:sz w:val="32"/>
            </w:rPr>
          </w:pPr>
        </w:p>
        <w:p w14:paraId="7F973587" w14:textId="77777777" w:rsidR="0044129C" w:rsidRDefault="0044129C" w:rsidP="00344C7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  <w:bCs/>
            </w:rPr>
          </w:pPr>
          <w:r>
            <w:rPr>
              <w:b/>
              <w:bCs/>
            </w:rPr>
            <w:t xml:space="preserve">                                               Dipartimento di Matematica e Fisica</w:t>
          </w:r>
        </w:p>
      </w:tc>
    </w:tr>
  </w:tbl>
  <w:p w14:paraId="43E6F5A7" w14:textId="77777777" w:rsidR="0044129C" w:rsidRDefault="0044129C" w:rsidP="001042DD">
    <w:pPr>
      <w:pStyle w:val="Intestazione"/>
      <w:jc w:val="cent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DE9AF8" w14:textId="63603E63" w:rsidR="0044129C" w:rsidRDefault="0044129C" w:rsidP="000431A5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420ACAE2" wp14:editId="14AA06CA">
          <wp:extent cx="6102849" cy="1037690"/>
          <wp:effectExtent l="0" t="0" r="0" b="0"/>
          <wp:docPr id="3" name="Immagine 3" descr="C:\Users\ilaria\Desktop\Loghi\Bianco_TitoloLogoAstroGard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laria\Desktop\Loghi\Bianco_TitoloLogoAstroGarden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140" b="35597"/>
                  <a:stretch/>
                </pic:blipFill>
                <pic:spPr bwMode="auto">
                  <a:xfrm>
                    <a:off x="0" y="0"/>
                    <a:ext cx="6102985" cy="103771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DEBFC60" w14:textId="77777777" w:rsidR="0044129C" w:rsidRDefault="0044129C" w:rsidP="000431A5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A89"/>
    <w:rsid w:val="000162AE"/>
    <w:rsid w:val="0002294C"/>
    <w:rsid w:val="00022D0F"/>
    <w:rsid w:val="000333DC"/>
    <w:rsid w:val="000371F9"/>
    <w:rsid w:val="0004156C"/>
    <w:rsid w:val="000431A5"/>
    <w:rsid w:val="00045898"/>
    <w:rsid w:val="000522DA"/>
    <w:rsid w:val="00057435"/>
    <w:rsid w:val="00074A89"/>
    <w:rsid w:val="00074DF1"/>
    <w:rsid w:val="00081099"/>
    <w:rsid w:val="00084336"/>
    <w:rsid w:val="000862B4"/>
    <w:rsid w:val="00090B2A"/>
    <w:rsid w:val="000A6C36"/>
    <w:rsid w:val="000B1201"/>
    <w:rsid w:val="000B2DF5"/>
    <w:rsid w:val="000B421E"/>
    <w:rsid w:val="000B4634"/>
    <w:rsid w:val="000C3757"/>
    <w:rsid w:val="000D42C7"/>
    <w:rsid w:val="000D4968"/>
    <w:rsid w:val="000D67EE"/>
    <w:rsid w:val="000E1D7F"/>
    <w:rsid w:val="000E3D05"/>
    <w:rsid w:val="000E421E"/>
    <w:rsid w:val="000E727C"/>
    <w:rsid w:val="000F17EE"/>
    <w:rsid w:val="000F6B7A"/>
    <w:rsid w:val="000F7CAC"/>
    <w:rsid w:val="001042DD"/>
    <w:rsid w:val="00111AD0"/>
    <w:rsid w:val="00115F02"/>
    <w:rsid w:val="00123914"/>
    <w:rsid w:val="00123AC1"/>
    <w:rsid w:val="00130B94"/>
    <w:rsid w:val="0014371B"/>
    <w:rsid w:val="00143832"/>
    <w:rsid w:val="00153BA1"/>
    <w:rsid w:val="001614B1"/>
    <w:rsid w:val="001634DA"/>
    <w:rsid w:val="001637AD"/>
    <w:rsid w:val="00171CA8"/>
    <w:rsid w:val="00173907"/>
    <w:rsid w:val="00173CC4"/>
    <w:rsid w:val="001742EA"/>
    <w:rsid w:val="00174B47"/>
    <w:rsid w:val="001A0E42"/>
    <w:rsid w:val="001B0F2E"/>
    <w:rsid w:val="001B5BDA"/>
    <w:rsid w:val="001E2104"/>
    <w:rsid w:val="001E5CEA"/>
    <w:rsid w:val="001F6A6E"/>
    <w:rsid w:val="00247A92"/>
    <w:rsid w:val="00263ACA"/>
    <w:rsid w:val="002658C3"/>
    <w:rsid w:val="00274B1D"/>
    <w:rsid w:val="002820C0"/>
    <w:rsid w:val="00292364"/>
    <w:rsid w:val="002A5132"/>
    <w:rsid w:val="002A7738"/>
    <w:rsid w:val="002B1CD0"/>
    <w:rsid w:val="002B6B06"/>
    <w:rsid w:val="002C6006"/>
    <w:rsid w:val="002D6142"/>
    <w:rsid w:val="002E0CB0"/>
    <w:rsid w:val="002E5B2D"/>
    <w:rsid w:val="002E76FD"/>
    <w:rsid w:val="002F0E11"/>
    <w:rsid w:val="002F49E1"/>
    <w:rsid w:val="002F69F9"/>
    <w:rsid w:val="00313C41"/>
    <w:rsid w:val="003157E6"/>
    <w:rsid w:val="003264F5"/>
    <w:rsid w:val="0033369A"/>
    <w:rsid w:val="003365BC"/>
    <w:rsid w:val="00344C79"/>
    <w:rsid w:val="00346CEE"/>
    <w:rsid w:val="00347C68"/>
    <w:rsid w:val="00353EEA"/>
    <w:rsid w:val="003540AE"/>
    <w:rsid w:val="003757EE"/>
    <w:rsid w:val="00383237"/>
    <w:rsid w:val="003A331F"/>
    <w:rsid w:val="003B3ED3"/>
    <w:rsid w:val="003B7549"/>
    <w:rsid w:val="003B7E15"/>
    <w:rsid w:val="003C2112"/>
    <w:rsid w:val="003D3D46"/>
    <w:rsid w:val="003E126A"/>
    <w:rsid w:val="003E19FF"/>
    <w:rsid w:val="003E5CDD"/>
    <w:rsid w:val="003F3898"/>
    <w:rsid w:val="003F4612"/>
    <w:rsid w:val="00411EE0"/>
    <w:rsid w:val="00431351"/>
    <w:rsid w:val="00432DA8"/>
    <w:rsid w:val="00434045"/>
    <w:rsid w:val="00434F61"/>
    <w:rsid w:val="0043779B"/>
    <w:rsid w:val="0044129C"/>
    <w:rsid w:val="0044353F"/>
    <w:rsid w:val="00443E18"/>
    <w:rsid w:val="004469BE"/>
    <w:rsid w:val="00463F81"/>
    <w:rsid w:val="00467070"/>
    <w:rsid w:val="00473F62"/>
    <w:rsid w:val="00476A48"/>
    <w:rsid w:val="0049292B"/>
    <w:rsid w:val="00497633"/>
    <w:rsid w:val="004A27F3"/>
    <w:rsid w:val="004B1F4D"/>
    <w:rsid w:val="004B7AE2"/>
    <w:rsid w:val="004C6D27"/>
    <w:rsid w:val="004C7121"/>
    <w:rsid w:val="004E65B0"/>
    <w:rsid w:val="004F1EA6"/>
    <w:rsid w:val="0050202B"/>
    <w:rsid w:val="00502405"/>
    <w:rsid w:val="00511AEE"/>
    <w:rsid w:val="005155AA"/>
    <w:rsid w:val="00521CAB"/>
    <w:rsid w:val="00531EC4"/>
    <w:rsid w:val="00536380"/>
    <w:rsid w:val="0054220A"/>
    <w:rsid w:val="0054317D"/>
    <w:rsid w:val="00547BA0"/>
    <w:rsid w:val="005645F2"/>
    <w:rsid w:val="0056693D"/>
    <w:rsid w:val="00571D5B"/>
    <w:rsid w:val="0058683D"/>
    <w:rsid w:val="00591636"/>
    <w:rsid w:val="005B5FBB"/>
    <w:rsid w:val="005C22FA"/>
    <w:rsid w:val="005E6E91"/>
    <w:rsid w:val="005F40E0"/>
    <w:rsid w:val="006043FA"/>
    <w:rsid w:val="00605BDF"/>
    <w:rsid w:val="0061417E"/>
    <w:rsid w:val="00614B76"/>
    <w:rsid w:val="00624E55"/>
    <w:rsid w:val="00626906"/>
    <w:rsid w:val="006308AB"/>
    <w:rsid w:val="006334F4"/>
    <w:rsid w:val="00642650"/>
    <w:rsid w:val="00644825"/>
    <w:rsid w:val="006514B9"/>
    <w:rsid w:val="00651C65"/>
    <w:rsid w:val="0066217E"/>
    <w:rsid w:val="00665315"/>
    <w:rsid w:val="00682AF8"/>
    <w:rsid w:val="006851F4"/>
    <w:rsid w:val="00685599"/>
    <w:rsid w:val="00696270"/>
    <w:rsid w:val="006A0272"/>
    <w:rsid w:val="006B0524"/>
    <w:rsid w:val="006B18C9"/>
    <w:rsid w:val="006C22E1"/>
    <w:rsid w:val="006D3972"/>
    <w:rsid w:val="006E6470"/>
    <w:rsid w:val="006E770D"/>
    <w:rsid w:val="006E7A3E"/>
    <w:rsid w:val="006F097A"/>
    <w:rsid w:val="00704F35"/>
    <w:rsid w:val="00707444"/>
    <w:rsid w:val="00714957"/>
    <w:rsid w:val="007210B1"/>
    <w:rsid w:val="00741FDF"/>
    <w:rsid w:val="007422D5"/>
    <w:rsid w:val="00744CDC"/>
    <w:rsid w:val="00744F16"/>
    <w:rsid w:val="00750F30"/>
    <w:rsid w:val="007641E2"/>
    <w:rsid w:val="007807BC"/>
    <w:rsid w:val="007822C6"/>
    <w:rsid w:val="00795763"/>
    <w:rsid w:val="007A60D1"/>
    <w:rsid w:val="007A71DB"/>
    <w:rsid w:val="007C04E3"/>
    <w:rsid w:val="007C11F9"/>
    <w:rsid w:val="007C63D2"/>
    <w:rsid w:val="007E6D08"/>
    <w:rsid w:val="007F3769"/>
    <w:rsid w:val="007F6E0F"/>
    <w:rsid w:val="00816C86"/>
    <w:rsid w:val="008222BC"/>
    <w:rsid w:val="008228FA"/>
    <w:rsid w:val="008259EE"/>
    <w:rsid w:val="00840344"/>
    <w:rsid w:val="00846F24"/>
    <w:rsid w:val="00861F19"/>
    <w:rsid w:val="00870096"/>
    <w:rsid w:val="008763B2"/>
    <w:rsid w:val="0088508B"/>
    <w:rsid w:val="00892D0D"/>
    <w:rsid w:val="008A286A"/>
    <w:rsid w:val="008B10B0"/>
    <w:rsid w:val="008B62A5"/>
    <w:rsid w:val="008B65E0"/>
    <w:rsid w:val="008C0D54"/>
    <w:rsid w:val="008D0ED1"/>
    <w:rsid w:val="008D3E0A"/>
    <w:rsid w:val="008E5BDC"/>
    <w:rsid w:val="008E6454"/>
    <w:rsid w:val="008E71E9"/>
    <w:rsid w:val="008F0370"/>
    <w:rsid w:val="008F50FD"/>
    <w:rsid w:val="00901F15"/>
    <w:rsid w:val="009035B6"/>
    <w:rsid w:val="00915626"/>
    <w:rsid w:val="00920E50"/>
    <w:rsid w:val="0092298C"/>
    <w:rsid w:val="009315E0"/>
    <w:rsid w:val="00953F01"/>
    <w:rsid w:val="00972F8E"/>
    <w:rsid w:val="00980144"/>
    <w:rsid w:val="00984E2E"/>
    <w:rsid w:val="009936BA"/>
    <w:rsid w:val="009979E5"/>
    <w:rsid w:val="009A2148"/>
    <w:rsid w:val="009A5C74"/>
    <w:rsid w:val="009B61F1"/>
    <w:rsid w:val="009C6A90"/>
    <w:rsid w:val="009E5455"/>
    <w:rsid w:val="009E79E8"/>
    <w:rsid w:val="009E7CDC"/>
    <w:rsid w:val="009F2762"/>
    <w:rsid w:val="009F66DD"/>
    <w:rsid w:val="00A262BC"/>
    <w:rsid w:val="00A4114E"/>
    <w:rsid w:val="00A469AE"/>
    <w:rsid w:val="00A607AA"/>
    <w:rsid w:val="00A712E4"/>
    <w:rsid w:val="00A8221B"/>
    <w:rsid w:val="00A83FBE"/>
    <w:rsid w:val="00A852A2"/>
    <w:rsid w:val="00A95FE0"/>
    <w:rsid w:val="00A96D9D"/>
    <w:rsid w:val="00AA6A50"/>
    <w:rsid w:val="00AB2DA2"/>
    <w:rsid w:val="00AC678B"/>
    <w:rsid w:val="00AD026C"/>
    <w:rsid w:val="00AE4CCF"/>
    <w:rsid w:val="00AE72EF"/>
    <w:rsid w:val="00AF3ECF"/>
    <w:rsid w:val="00B0298C"/>
    <w:rsid w:val="00B116BF"/>
    <w:rsid w:val="00B11A3B"/>
    <w:rsid w:val="00B13899"/>
    <w:rsid w:val="00B21785"/>
    <w:rsid w:val="00B249A0"/>
    <w:rsid w:val="00B57EBB"/>
    <w:rsid w:val="00B70A86"/>
    <w:rsid w:val="00B71913"/>
    <w:rsid w:val="00B87276"/>
    <w:rsid w:val="00B9117F"/>
    <w:rsid w:val="00B966E3"/>
    <w:rsid w:val="00BA09A8"/>
    <w:rsid w:val="00BA0DF6"/>
    <w:rsid w:val="00BA2B46"/>
    <w:rsid w:val="00BB7493"/>
    <w:rsid w:val="00BC280B"/>
    <w:rsid w:val="00BE68BC"/>
    <w:rsid w:val="00BE71B9"/>
    <w:rsid w:val="00BF2C21"/>
    <w:rsid w:val="00BF4860"/>
    <w:rsid w:val="00C11CC6"/>
    <w:rsid w:val="00C1628F"/>
    <w:rsid w:val="00C20F58"/>
    <w:rsid w:val="00C211BE"/>
    <w:rsid w:val="00C3046B"/>
    <w:rsid w:val="00C40197"/>
    <w:rsid w:val="00C4487A"/>
    <w:rsid w:val="00C564D3"/>
    <w:rsid w:val="00C57EE8"/>
    <w:rsid w:val="00C73AD6"/>
    <w:rsid w:val="00C83CCE"/>
    <w:rsid w:val="00C9183B"/>
    <w:rsid w:val="00C9298E"/>
    <w:rsid w:val="00C93402"/>
    <w:rsid w:val="00CA0A48"/>
    <w:rsid w:val="00CA69B0"/>
    <w:rsid w:val="00CD5C5A"/>
    <w:rsid w:val="00CE4E66"/>
    <w:rsid w:val="00D07681"/>
    <w:rsid w:val="00D15132"/>
    <w:rsid w:val="00D16C2D"/>
    <w:rsid w:val="00D203CD"/>
    <w:rsid w:val="00D21FE1"/>
    <w:rsid w:val="00D377CD"/>
    <w:rsid w:val="00D424C2"/>
    <w:rsid w:val="00D43E6B"/>
    <w:rsid w:val="00D44A9B"/>
    <w:rsid w:val="00D57855"/>
    <w:rsid w:val="00D62F80"/>
    <w:rsid w:val="00D63477"/>
    <w:rsid w:val="00D81743"/>
    <w:rsid w:val="00D82706"/>
    <w:rsid w:val="00D93531"/>
    <w:rsid w:val="00DA0B98"/>
    <w:rsid w:val="00DA30C7"/>
    <w:rsid w:val="00DA3CFB"/>
    <w:rsid w:val="00DB0EF7"/>
    <w:rsid w:val="00DB29C8"/>
    <w:rsid w:val="00DB3CC5"/>
    <w:rsid w:val="00DB3D13"/>
    <w:rsid w:val="00DC0030"/>
    <w:rsid w:val="00DC402C"/>
    <w:rsid w:val="00DC70F2"/>
    <w:rsid w:val="00DE40B6"/>
    <w:rsid w:val="00DE690F"/>
    <w:rsid w:val="00DE69F9"/>
    <w:rsid w:val="00E02C85"/>
    <w:rsid w:val="00E0454C"/>
    <w:rsid w:val="00E0497A"/>
    <w:rsid w:val="00E229E8"/>
    <w:rsid w:val="00E33D83"/>
    <w:rsid w:val="00E34011"/>
    <w:rsid w:val="00E36A91"/>
    <w:rsid w:val="00E40E5E"/>
    <w:rsid w:val="00E43585"/>
    <w:rsid w:val="00E46622"/>
    <w:rsid w:val="00E51114"/>
    <w:rsid w:val="00E710EB"/>
    <w:rsid w:val="00E80DEB"/>
    <w:rsid w:val="00E82ACB"/>
    <w:rsid w:val="00E97E47"/>
    <w:rsid w:val="00EB25F1"/>
    <w:rsid w:val="00EB7316"/>
    <w:rsid w:val="00EC1BA8"/>
    <w:rsid w:val="00EC6609"/>
    <w:rsid w:val="00EC72F7"/>
    <w:rsid w:val="00ED010F"/>
    <w:rsid w:val="00EE432F"/>
    <w:rsid w:val="00EF1191"/>
    <w:rsid w:val="00EF6C75"/>
    <w:rsid w:val="00F010F6"/>
    <w:rsid w:val="00F0798A"/>
    <w:rsid w:val="00F17082"/>
    <w:rsid w:val="00F27F8C"/>
    <w:rsid w:val="00F469E8"/>
    <w:rsid w:val="00F52173"/>
    <w:rsid w:val="00F53037"/>
    <w:rsid w:val="00F545AE"/>
    <w:rsid w:val="00F8600B"/>
    <w:rsid w:val="00F94097"/>
    <w:rsid w:val="00FB3EBB"/>
    <w:rsid w:val="00FB64A9"/>
    <w:rsid w:val="00FB6779"/>
    <w:rsid w:val="00FC0FE9"/>
    <w:rsid w:val="00FC254F"/>
    <w:rsid w:val="00FC3E89"/>
    <w:rsid w:val="00FC49B9"/>
    <w:rsid w:val="00FC6F30"/>
    <w:rsid w:val="00FE77E9"/>
    <w:rsid w:val="00FF1F1A"/>
    <w:rsid w:val="00FF24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73E4A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l">
    <w:name w:val="il"/>
    <w:basedOn w:val="Caratterepredefinitoparagrafo"/>
    <w:rsid w:val="00173CC4"/>
  </w:style>
  <w:style w:type="character" w:styleId="Collegamentoipertestuale">
    <w:name w:val="Hyperlink"/>
    <w:basedOn w:val="Caratterepredefinitoparagrafo"/>
    <w:uiPriority w:val="99"/>
    <w:unhideWhenUsed/>
    <w:rsid w:val="00173CC4"/>
    <w:rPr>
      <w:color w:val="0000FF"/>
      <w:u w:val="single"/>
    </w:rPr>
  </w:style>
  <w:style w:type="character" w:styleId="Collegamentovisitato">
    <w:name w:val="FollowedHyperlink"/>
    <w:basedOn w:val="Caratterepredefinitoparagrafo"/>
    <w:uiPriority w:val="99"/>
    <w:semiHidden/>
    <w:unhideWhenUsed/>
    <w:rsid w:val="00E0454C"/>
    <w:rPr>
      <w:color w:val="800080" w:themeColor="followedHyperlink"/>
      <w:u w:val="single"/>
    </w:rPr>
  </w:style>
  <w:style w:type="paragraph" w:styleId="Intestazione">
    <w:name w:val="header"/>
    <w:basedOn w:val="Normale"/>
    <w:link w:val="IntestazioneCarattere"/>
    <w:unhideWhenUsed/>
    <w:rsid w:val="000431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rsid w:val="000431A5"/>
  </w:style>
  <w:style w:type="paragraph" w:styleId="Pidipagina">
    <w:name w:val="footer"/>
    <w:basedOn w:val="Normale"/>
    <w:link w:val="PidipaginaCarattere"/>
    <w:uiPriority w:val="99"/>
    <w:unhideWhenUsed/>
    <w:rsid w:val="000431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0431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63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763B2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542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atterepredefinitoparagrafo"/>
    <w:uiPriority w:val="99"/>
    <w:semiHidden/>
    <w:unhideWhenUsed/>
    <w:rsid w:val="002E0CB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E0CB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2E0CB0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E0CB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E0CB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l">
    <w:name w:val="il"/>
    <w:basedOn w:val="Caratterepredefinitoparagrafo"/>
    <w:rsid w:val="00173CC4"/>
  </w:style>
  <w:style w:type="character" w:styleId="Collegamentoipertestuale">
    <w:name w:val="Hyperlink"/>
    <w:basedOn w:val="Caratterepredefinitoparagrafo"/>
    <w:uiPriority w:val="99"/>
    <w:unhideWhenUsed/>
    <w:rsid w:val="00173CC4"/>
    <w:rPr>
      <w:color w:val="0000FF"/>
      <w:u w:val="single"/>
    </w:rPr>
  </w:style>
  <w:style w:type="character" w:styleId="Collegamentovisitato">
    <w:name w:val="FollowedHyperlink"/>
    <w:basedOn w:val="Caratterepredefinitoparagrafo"/>
    <w:uiPriority w:val="99"/>
    <w:semiHidden/>
    <w:unhideWhenUsed/>
    <w:rsid w:val="00E0454C"/>
    <w:rPr>
      <w:color w:val="800080" w:themeColor="followedHyperlink"/>
      <w:u w:val="single"/>
    </w:rPr>
  </w:style>
  <w:style w:type="paragraph" w:styleId="Intestazione">
    <w:name w:val="header"/>
    <w:basedOn w:val="Normale"/>
    <w:link w:val="IntestazioneCarattere"/>
    <w:unhideWhenUsed/>
    <w:rsid w:val="000431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rsid w:val="000431A5"/>
  </w:style>
  <w:style w:type="paragraph" w:styleId="Pidipagina">
    <w:name w:val="footer"/>
    <w:basedOn w:val="Normale"/>
    <w:link w:val="PidipaginaCarattere"/>
    <w:uiPriority w:val="99"/>
    <w:unhideWhenUsed/>
    <w:rsid w:val="000431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0431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63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763B2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542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atterepredefinitoparagrafo"/>
    <w:uiPriority w:val="99"/>
    <w:semiHidden/>
    <w:unhideWhenUsed/>
    <w:rsid w:val="002E0CB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E0CB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2E0CB0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E0CB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E0C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2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8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fisicaorienta@uniroma3.it" TargetMode="External"/><Relationship Id="rId20" Type="http://schemas.openxmlformats.org/officeDocument/2006/relationships/footer" Target="footer2.xml"/><Relationship Id="rId21" Type="http://schemas.openxmlformats.org/officeDocument/2006/relationships/header" Target="header3.xml"/><Relationship Id="rId22" Type="http://schemas.openxmlformats.org/officeDocument/2006/relationships/footer" Target="footer3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yperlink" Target="http://matematicafisica.uniroma3.it/?hd=OGd5TVNFaTY0dVRkcDlKMzZ0Rk8zUT09" TargetMode="External"/><Relationship Id="rId11" Type="http://schemas.openxmlformats.org/officeDocument/2006/relationships/hyperlink" Target="https://www.youtube.com/watch?v=-VaGEbbIA-I%20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anvur.it/index.php?option=com_content&amp;view=article&amp;id=1205:dipartimenti&amp;catid=2:non-categorizzato&amp;lang=it&amp;Itemid=790" TargetMode="External"/><Relationship Id="rId14" Type="http://schemas.openxmlformats.org/officeDocument/2006/relationships/hyperlink" Target="http://www.matfis.uniroma3.it" TargetMode="External"/><Relationship Id="rId15" Type="http://schemas.openxmlformats.org/officeDocument/2006/relationships/hyperlink" Target="http://www.roma3.infn.it" TargetMode="External"/><Relationship Id="rId16" Type="http://schemas.openxmlformats.org/officeDocument/2006/relationships/hyperlink" Target="http://www.iaps.inaf.it" TargetMode="External"/><Relationship Id="rId17" Type="http://schemas.openxmlformats.org/officeDocument/2006/relationships/header" Target="header1.xml"/><Relationship Id="rId18" Type="http://schemas.openxmlformats.org/officeDocument/2006/relationships/header" Target="header2.xml"/><Relationship Id="rId19" Type="http://schemas.openxmlformats.org/officeDocument/2006/relationships/footer" Target="footer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matematicafisica.uniroma3.it/terza-missione/iniziative-per-tutti/occhi-sulla-luna/" TargetMode="External"/><Relationship Id="rId8" Type="http://schemas.openxmlformats.org/officeDocument/2006/relationships/hyperlink" Target="mailto:fisicaorienta@uniroma3.i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tfis.uniroma3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849</Words>
  <Characters>4843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ilaria</dc:creator>
  <cp:lastModifiedBy>Ilaria  De Angelis</cp:lastModifiedBy>
  <cp:revision>6</cp:revision>
  <cp:lastPrinted>2019-05-28T14:00:00Z</cp:lastPrinted>
  <dcterms:created xsi:type="dcterms:W3CDTF">2020-01-08T15:54:00Z</dcterms:created>
  <dcterms:modified xsi:type="dcterms:W3CDTF">2020-01-16T08:30:00Z</dcterms:modified>
</cp:coreProperties>
</file>